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31E" w:rsidRPr="00724E01" w:rsidRDefault="00CC331E" w:rsidP="00B92D72">
      <w:pPr>
        <w:spacing w:after="0"/>
        <w:ind w:left="0"/>
        <w:jc w:val="center"/>
        <w:rPr>
          <w:rFonts w:ascii="仿宋" w:eastAsia="仿宋" w:hAnsi="仿宋"/>
        </w:rPr>
      </w:pPr>
      <w:r w:rsidRPr="00724E01">
        <w:rPr>
          <w:rFonts w:ascii="仿宋" w:eastAsia="仿宋" w:hAnsi="仿宋"/>
        </w:rPr>
        <w:t>专利性分析服务报告</w:t>
      </w:r>
    </w:p>
    <w:tbl>
      <w:tblPr>
        <w:tblStyle w:val="TableGrid"/>
        <w:tblW w:w="8640" w:type="dxa"/>
        <w:tblInd w:w="98" w:type="dxa"/>
        <w:tblCellMar>
          <w:top w:w="40" w:type="dxa"/>
        </w:tblCellMar>
        <w:tblLook w:val="04A0" w:firstRow="1" w:lastRow="0" w:firstColumn="1" w:lastColumn="0" w:noHBand="0" w:noVBand="1"/>
      </w:tblPr>
      <w:tblGrid>
        <w:gridCol w:w="1440"/>
        <w:gridCol w:w="113"/>
        <w:gridCol w:w="787"/>
        <w:gridCol w:w="1080"/>
        <w:gridCol w:w="360"/>
        <w:gridCol w:w="1440"/>
        <w:gridCol w:w="208"/>
        <w:gridCol w:w="1292"/>
        <w:gridCol w:w="1292"/>
        <w:gridCol w:w="628"/>
      </w:tblGrid>
      <w:tr w:rsidR="00CC331E" w:rsidRPr="00724E01" w:rsidTr="00CC331E">
        <w:trPr>
          <w:trHeight w:val="627"/>
        </w:trPr>
        <w:tc>
          <w:tcPr>
            <w:tcW w:w="1440" w:type="dxa"/>
            <w:tcBorders>
              <w:top w:val="double" w:sz="4" w:space="0" w:color="000000"/>
              <w:left w:val="double" w:sz="4" w:space="0" w:color="000000"/>
              <w:bottom w:val="single" w:sz="4" w:space="0" w:color="000000"/>
              <w:right w:val="single" w:sz="4" w:space="0" w:color="000000"/>
            </w:tcBorders>
            <w:vAlign w:val="center"/>
          </w:tcPr>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项目编号</w:t>
            </w:r>
          </w:p>
        </w:tc>
        <w:tc>
          <w:tcPr>
            <w:tcW w:w="2340" w:type="dxa"/>
            <w:gridSpan w:val="4"/>
            <w:tcBorders>
              <w:top w:val="double" w:sz="4" w:space="0" w:color="000000"/>
              <w:left w:val="single" w:sz="4" w:space="0" w:color="000000"/>
              <w:bottom w:val="single" w:sz="4" w:space="0" w:color="000000"/>
              <w:right w:val="single" w:sz="4" w:space="0" w:color="000000"/>
            </w:tcBorders>
            <w:vAlign w:val="center"/>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c>
          <w:tcPr>
            <w:tcW w:w="1440" w:type="dxa"/>
            <w:tcBorders>
              <w:top w:val="double" w:sz="4" w:space="0" w:color="000000"/>
              <w:left w:val="single" w:sz="4" w:space="0" w:color="000000"/>
              <w:bottom w:val="single" w:sz="4" w:space="0" w:color="000000"/>
              <w:right w:val="single" w:sz="4" w:space="0" w:color="000000"/>
            </w:tcBorders>
            <w:vAlign w:val="center"/>
          </w:tcPr>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服务类型</w:t>
            </w:r>
          </w:p>
        </w:tc>
        <w:tc>
          <w:tcPr>
            <w:tcW w:w="3420" w:type="dxa"/>
            <w:gridSpan w:val="4"/>
            <w:tcBorders>
              <w:top w:val="double" w:sz="4" w:space="0" w:color="000000"/>
              <w:left w:val="single" w:sz="4" w:space="0" w:color="000000"/>
              <w:bottom w:val="single" w:sz="4" w:space="0" w:color="000000"/>
              <w:right w:val="double" w:sz="4" w:space="0" w:color="000000"/>
            </w:tcBorders>
            <w:vAlign w:val="center"/>
          </w:tcPr>
          <w:p w:rsidR="00CC331E" w:rsidRPr="00724E01" w:rsidRDefault="004115AF" w:rsidP="00CC331E">
            <w:pPr>
              <w:spacing w:after="0"/>
              <w:ind w:left="0" w:firstLine="0"/>
              <w:rPr>
                <w:rFonts w:ascii="仿宋" w:eastAsia="仿宋" w:hAnsi="仿宋"/>
              </w:rPr>
            </w:pPr>
            <w:r w:rsidRPr="00724E01">
              <w:rPr>
                <w:rFonts w:ascii="仿宋" w:eastAsia="仿宋" w:hAnsi="仿宋" w:hint="eastAsia"/>
                <w:sz w:val="24"/>
              </w:rPr>
              <w:t>□</w:t>
            </w:r>
            <w:r w:rsidR="00CC331E" w:rsidRPr="00724E01">
              <w:rPr>
                <w:rFonts w:ascii="仿宋" w:eastAsia="仿宋" w:hAnsi="仿宋"/>
                <w:sz w:val="24"/>
              </w:rPr>
              <w:t xml:space="preserve">专利性分析 </w:t>
            </w:r>
          </w:p>
        </w:tc>
      </w:tr>
      <w:tr w:rsidR="00CC331E" w:rsidRPr="00724E01" w:rsidTr="00CC331E">
        <w:trPr>
          <w:trHeight w:val="634"/>
        </w:trPr>
        <w:tc>
          <w:tcPr>
            <w:tcW w:w="1440" w:type="dxa"/>
            <w:tcBorders>
              <w:top w:val="single" w:sz="4" w:space="0" w:color="000000"/>
              <w:left w:val="double" w:sz="4" w:space="0" w:color="000000"/>
              <w:bottom w:val="single" w:sz="4" w:space="0" w:color="000000"/>
              <w:right w:val="single" w:sz="4" w:space="0" w:color="000000"/>
            </w:tcBorders>
          </w:tcPr>
          <w:p w:rsidR="002A553E" w:rsidRPr="00724E01" w:rsidRDefault="00CC331E" w:rsidP="004115AF">
            <w:pPr>
              <w:spacing w:after="0"/>
              <w:ind w:left="0" w:firstLine="0"/>
              <w:jc w:val="center"/>
              <w:rPr>
                <w:rFonts w:ascii="仿宋" w:eastAsia="仿宋" w:hAnsi="仿宋"/>
                <w:sz w:val="24"/>
              </w:rPr>
            </w:pPr>
            <w:r w:rsidRPr="00724E01">
              <w:rPr>
                <w:rFonts w:ascii="仿宋" w:eastAsia="仿宋" w:hAnsi="仿宋"/>
                <w:sz w:val="24"/>
              </w:rPr>
              <w:t>委托方</w:t>
            </w:r>
          </w:p>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联系人</w:t>
            </w:r>
          </w:p>
        </w:tc>
        <w:tc>
          <w:tcPr>
            <w:tcW w:w="2340" w:type="dxa"/>
            <w:gridSpan w:val="4"/>
            <w:tcBorders>
              <w:top w:val="single" w:sz="4" w:space="0" w:color="000000"/>
              <w:left w:val="single" w:sz="4" w:space="0" w:color="000000"/>
              <w:bottom w:val="single" w:sz="4" w:space="0" w:color="000000"/>
              <w:right w:val="single" w:sz="4" w:space="0" w:color="000000"/>
            </w:tcBorders>
          </w:tcPr>
          <w:p w:rsidR="002A553E" w:rsidRPr="00724E01" w:rsidRDefault="00CC331E" w:rsidP="004115AF">
            <w:pPr>
              <w:spacing w:after="0"/>
              <w:ind w:leftChars="46" w:left="155" w:firstLine="0"/>
              <w:rPr>
                <w:rFonts w:ascii="仿宋" w:eastAsia="仿宋" w:hAnsi="仿宋"/>
                <w:sz w:val="24"/>
              </w:rPr>
            </w:pPr>
            <w:r w:rsidRPr="00724E01">
              <w:rPr>
                <w:rFonts w:ascii="仿宋" w:eastAsia="仿宋" w:hAnsi="仿宋"/>
                <w:sz w:val="24"/>
              </w:rPr>
              <w:t xml:space="preserve">TEL:     </w:t>
            </w:r>
          </w:p>
          <w:p w:rsidR="00CC331E" w:rsidRPr="00724E01" w:rsidRDefault="00CC331E" w:rsidP="004115AF">
            <w:pPr>
              <w:spacing w:after="0"/>
              <w:ind w:leftChars="46" w:left="155" w:firstLine="0"/>
              <w:rPr>
                <w:rFonts w:ascii="仿宋" w:eastAsia="仿宋" w:hAnsi="仿宋"/>
              </w:rPr>
            </w:pPr>
            <w:r w:rsidRPr="00724E01">
              <w:rPr>
                <w:rFonts w:ascii="仿宋" w:eastAsia="仿宋" w:hAnsi="仿宋"/>
                <w:sz w:val="24"/>
              </w:rPr>
              <w:t xml:space="preserve">E-mail:   </w:t>
            </w:r>
          </w:p>
        </w:tc>
        <w:tc>
          <w:tcPr>
            <w:tcW w:w="1440" w:type="dxa"/>
            <w:tcBorders>
              <w:top w:val="single" w:sz="4" w:space="0" w:color="000000"/>
              <w:left w:val="single" w:sz="4" w:space="0" w:color="000000"/>
              <w:bottom w:val="single" w:sz="4" w:space="0" w:color="000000"/>
              <w:right w:val="single" w:sz="4" w:space="0" w:color="000000"/>
            </w:tcBorders>
          </w:tcPr>
          <w:p w:rsidR="002A553E" w:rsidRPr="00724E01" w:rsidRDefault="00CC331E" w:rsidP="00CC331E">
            <w:pPr>
              <w:spacing w:after="0"/>
              <w:ind w:left="0" w:firstLine="0"/>
              <w:jc w:val="center"/>
              <w:rPr>
                <w:rFonts w:ascii="仿宋" w:eastAsia="仿宋" w:hAnsi="仿宋"/>
                <w:sz w:val="24"/>
              </w:rPr>
            </w:pPr>
            <w:r w:rsidRPr="00724E01">
              <w:rPr>
                <w:rFonts w:ascii="仿宋" w:eastAsia="仿宋" w:hAnsi="仿宋"/>
                <w:sz w:val="24"/>
              </w:rPr>
              <w:t>服务方</w:t>
            </w:r>
          </w:p>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联系人 </w:t>
            </w:r>
          </w:p>
        </w:tc>
        <w:tc>
          <w:tcPr>
            <w:tcW w:w="3420" w:type="dxa"/>
            <w:gridSpan w:val="4"/>
            <w:tcBorders>
              <w:top w:val="single" w:sz="4" w:space="0" w:color="000000"/>
              <w:left w:val="single" w:sz="4" w:space="0" w:color="000000"/>
              <w:bottom w:val="single" w:sz="4" w:space="0" w:color="000000"/>
              <w:right w:val="double" w:sz="4" w:space="0" w:color="000000"/>
            </w:tcBorders>
          </w:tcPr>
          <w:p w:rsidR="004115AF" w:rsidRPr="00724E01" w:rsidRDefault="00CC331E" w:rsidP="004115AF">
            <w:pPr>
              <w:spacing w:after="0"/>
              <w:ind w:leftChars="16" w:left="54" w:firstLine="0"/>
              <w:rPr>
                <w:rFonts w:ascii="仿宋" w:eastAsia="仿宋" w:hAnsi="仿宋"/>
                <w:sz w:val="24"/>
              </w:rPr>
            </w:pPr>
            <w:r w:rsidRPr="00724E01">
              <w:rPr>
                <w:rFonts w:ascii="仿宋" w:eastAsia="仿宋" w:hAnsi="仿宋"/>
                <w:sz w:val="24"/>
              </w:rPr>
              <w:t xml:space="preserve">TEL:     </w:t>
            </w:r>
          </w:p>
          <w:p w:rsidR="00CC331E" w:rsidRPr="00724E01" w:rsidRDefault="00CC331E" w:rsidP="004115AF">
            <w:pPr>
              <w:spacing w:after="0"/>
              <w:ind w:leftChars="16" w:left="54" w:firstLine="0"/>
              <w:rPr>
                <w:rFonts w:ascii="仿宋" w:eastAsia="仿宋" w:hAnsi="仿宋"/>
              </w:rPr>
            </w:pPr>
            <w:r w:rsidRPr="00724E01">
              <w:rPr>
                <w:rFonts w:ascii="仿宋" w:eastAsia="仿宋" w:hAnsi="仿宋"/>
                <w:sz w:val="24"/>
              </w:rPr>
              <w:t xml:space="preserve">E-mail:      </w:t>
            </w:r>
          </w:p>
        </w:tc>
      </w:tr>
      <w:tr w:rsidR="00CC331E" w:rsidRPr="00724E01" w:rsidTr="004115AF">
        <w:trPr>
          <w:trHeight w:val="347"/>
        </w:trPr>
        <w:tc>
          <w:tcPr>
            <w:tcW w:w="1440" w:type="dxa"/>
            <w:tcBorders>
              <w:top w:val="single" w:sz="4" w:space="0" w:color="000000"/>
              <w:left w:val="double" w:sz="4" w:space="0" w:color="000000"/>
              <w:bottom w:val="single" w:sz="4" w:space="0" w:color="auto"/>
              <w:right w:val="single" w:sz="4" w:space="0" w:color="000000"/>
            </w:tcBorders>
          </w:tcPr>
          <w:p w:rsidR="00CC331E" w:rsidRPr="00724E01" w:rsidRDefault="00CC331E" w:rsidP="004115AF">
            <w:pPr>
              <w:spacing w:after="0"/>
              <w:ind w:left="0" w:firstLine="0"/>
              <w:jc w:val="center"/>
              <w:rPr>
                <w:rFonts w:ascii="仿宋" w:eastAsia="仿宋" w:hAnsi="仿宋"/>
                <w:spacing w:val="-12"/>
              </w:rPr>
            </w:pPr>
            <w:r w:rsidRPr="00724E01">
              <w:rPr>
                <w:rFonts w:ascii="仿宋" w:eastAsia="仿宋" w:hAnsi="仿宋"/>
                <w:spacing w:val="-12"/>
                <w:sz w:val="24"/>
              </w:rPr>
              <w:t>双方约定事项</w:t>
            </w:r>
          </w:p>
        </w:tc>
        <w:tc>
          <w:tcPr>
            <w:tcW w:w="7200" w:type="dxa"/>
            <w:gridSpan w:val="9"/>
            <w:tcBorders>
              <w:top w:val="single" w:sz="4" w:space="0" w:color="000000"/>
              <w:left w:val="single" w:sz="4" w:space="0" w:color="000000"/>
              <w:bottom w:val="single" w:sz="4" w:space="0" w:color="auto"/>
              <w:right w:val="double" w:sz="4" w:space="0" w:color="000000"/>
            </w:tcBorders>
            <w:vAlign w:val="center"/>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color w:val="9A9A9A"/>
                <w:sz w:val="24"/>
              </w:rPr>
              <w:t>（服务合同中限定的其他标准或要件）</w:t>
            </w:r>
            <w:r w:rsidRPr="00724E01">
              <w:rPr>
                <w:rFonts w:ascii="仿宋" w:eastAsia="仿宋" w:hAnsi="仿宋"/>
                <w:sz w:val="24"/>
              </w:rPr>
              <w:t xml:space="preserve"> </w:t>
            </w:r>
          </w:p>
        </w:tc>
      </w:tr>
      <w:tr w:rsidR="00CC331E" w:rsidRPr="00724E01" w:rsidTr="004115AF">
        <w:trPr>
          <w:trHeight w:val="575"/>
        </w:trPr>
        <w:tc>
          <w:tcPr>
            <w:tcW w:w="1440" w:type="dxa"/>
            <w:tcBorders>
              <w:top w:val="single" w:sz="4" w:space="0" w:color="auto"/>
              <w:left w:val="double" w:sz="4" w:space="0" w:color="000000"/>
              <w:bottom w:val="single" w:sz="4" w:space="0" w:color="000000"/>
              <w:right w:val="single" w:sz="4" w:space="0" w:color="000000"/>
            </w:tcBorders>
            <w:vAlign w:val="center"/>
          </w:tcPr>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分析依据</w:t>
            </w:r>
          </w:p>
        </w:tc>
        <w:tc>
          <w:tcPr>
            <w:tcW w:w="7200" w:type="dxa"/>
            <w:gridSpan w:val="9"/>
            <w:tcBorders>
              <w:top w:val="single" w:sz="4" w:space="0" w:color="auto"/>
              <w:left w:val="single" w:sz="4" w:space="0" w:color="000000"/>
              <w:bottom w:val="single" w:sz="4" w:space="0" w:color="000000"/>
              <w:right w:val="double" w:sz="4" w:space="0" w:color="000000"/>
            </w:tcBorders>
            <w:vAlign w:val="center"/>
          </w:tcPr>
          <w:p w:rsidR="00CC331E" w:rsidRPr="00724E01" w:rsidRDefault="004115AF" w:rsidP="00CC331E">
            <w:pPr>
              <w:spacing w:after="0"/>
              <w:ind w:left="0" w:firstLine="0"/>
              <w:rPr>
                <w:rFonts w:ascii="仿宋" w:eastAsia="仿宋" w:hAnsi="仿宋"/>
              </w:rPr>
            </w:pPr>
            <w:r w:rsidRPr="00724E01">
              <w:rPr>
                <w:rFonts w:ascii="仿宋" w:eastAsia="仿宋" w:hAnsi="仿宋" w:hint="eastAsia"/>
                <w:sz w:val="24"/>
              </w:rPr>
              <w:t>□</w:t>
            </w:r>
            <w:r w:rsidR="00CC331E" w:rsidRPr="00724E01">
              <w:rPr>
                <w:rFonts w:ascii="仿宋" w:eastAsia="仿宋" w:hAnsi="仿宋"/>
                <w:sz w:val="24"/>
              </w:rPr>
              <w:t xml:space="preserve">申请文件      </w:t>
            </w:r>
            <w:r w:rsidRPr="00724E01">
              <w:rPr>
                <w:rFonts w:ascii="仿宋" w:eastAsia="仿宋" w:hAnsi="仿宋" w:hint="eastAsia"/>
                <w:sz w:val="24"/>
              </w:rPr>
              <w:t>□</w:t>
            </w:r>
            <w:r w:rsidR="00CC331E" w:rsidRPr="00724E01">
              <w:rPr>
                <w:rFonts w:ascii="仿宋" w:eastAsia="仿宋" w:hAnsi="仿宋"/>
                <w:sz w:val="24"/>
              </w:rPr>
              <w:t xml:space="preserve">技术交底书      </w:t>
            </w:r>
            <w:r w:rsidRPr="00724E01">
              <w:rPr>
                <w:rFonts w:ascii="仿宋" w:eastAsia="仿宋" w:hAnsi="仿宋" w:hint="eastAsia"/>
                <w:sz w:val="24"/>
              </w:rPr>
              <w:t>□</w:t>
            </w:r>
            <w:r w:rsidR="00CC331E" w:rsidRPr="00724E01">
              <w:rPr>
                <w:rFonts w:ascii="仿宋" w:eastAsia="仿宋" w:hAnsi="仿宋"/>
                <w:sz w:val="24"/>
              </w:rPr>
              <w:t xml:space="preserve">其他文件        </w:t>
            </w:r>
          </w:p>
        </w:tc>
      </w:tr>
      <w:tr w:rsidR="00CC331E" w:rsidRPr="00724E01" w:rsidTr="00CC331E">
        <w:trPr>
          <w:trHeight w:val="634"/>
        </w:trPr>
        <w:tc>
          <w:tcPr>
            <w:tcW w:w="1440" w:type="dxa"/>
            <w:tcBorders>
              <w:top w:val="single" w:sz="4" w:space="0" w:color="000000"/>
              <w:left w:val="double" w:sz="4" w:space="0" w:color="000000"/>
              <w:bottom w:val="single" w:sz="4" w:space="0" w:color="000000"/>
              <w:right w:val="single" w:sz="4" w:space="0" w:color="000000"/>
            </w:tcBorders>
          </w:tcPr>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原始文件提供方式</w:t>
            </w:r>
          </w:p>
        </w:tc>
        <w:tc>
          <w:tcPr>
            <w:tcW w:w="7200" w:type="dxa"/>
            <w:gridSpan w:val="9"/>
            <w:tcBorders>
              <w:top w:val="single" w:sz="4" w:space="0" w:color="000000"/>
              <w:left w:val="single" w:sz="4" w:space="0" w:color="000000"/>
              <w:bottom w:val="single" w:sz="4" w:space="0" w:color="000000"/>
              <w:right w:val="double" w:sz="4" w:space="0" w:color="000000"/>
            </w:tcBorders>
            <w:vAlign w:val="center"/>
          </w:tcPr>
          <w:p w:rsidR="00CC331E" w:rsidRPr="00724E01" w:rsidRDefault="004115AF" w:rsidP="00CC331E">
            <w:pPr>
              <w:spacing w:after="0"/>
              <w:ind w:left="0" w:firstLine="0"/>
              <w:rPr>
                <w:rFonts w:ascii="仿宋" w:eastAsia="仿宋" w:hAnsi="仿宋"/>
              </w:rPr>
            </w:pPr>
            <w:r w:rsidRPr="00724E01">
              <w:rPr>
                <w:rFonts w:ascii="仿宋" w:eastAsia="仿宋" w:hAnsi="仿宋" w:hint="eastAsia"/>
                <w:sz w:val="24"/>
              </w:rPr>
              <w:t>□</w:t>
            </w:r>
            <w:r w:rsidR="00CC331E" w:rsidRPr="00724E01">
              <w:rPr>
                <w:rFonts w:ascii="仿宋" w:eastAsia="仿宋" w:hAnsi="仿宋"/>
                <w:sz w:val="24"/>
              </w:rPr>
              <w:t xml:space="preserve">纸质文档      </w:t>
            </w:r>
            <w:r w:rsidRPr="00724E01">
              <w:rPr>
                <w:rFonts w:ascii="仿宋" w:eastAsia="仿宋" w:hAnsi="仿宋" w:hint="eastAsia"/>
                <w:sz w:val="24"/>
              </w:rPr>
              <w:t>□</w:t>
            </w:r>
            <w:r w:rsidR="00CC331E" w:rsidRPr="00724E01">
              <w:rPr>
                <w:rFonts w:ascii="仿宋" w:eastAsia="仿宋" w:hAnsi="仿宋"/>
                <w:sz w:val="24"/>
              </w:rPr>
              <w:t xml:space="preserve">电子文档       </w:t>
            </w:r>
          </w:p>
        </w:tc>
      </w:tr>
      <w:tr w:rsidR="00CC331E" w:rsidRPr="00724E01" w:rsidTr="00CC331E">
        <w:trPr>
          <w:trHeight w:val="635"/>
        </w:trPr>
        <w:tc>
          <w:tcPr>
            <w:tcW w:w="1440" w:type="dxa"/>
            <w:tcBorders>
              <w:top w:val="single" w:sz="4" w:space="0" w:color="000000"/>
              <w:left w:val="double" w:sz="4" w:space="0" w:color="000000"/>
              <w:bottom w:val="single" w:sz="4" w:space="0" w:color="000000"/>
              <w:right w:val="single" w:sz="4" w:space="0" w:color="000000"/>
            </w:tcBorders>
          </w:tcPr>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项目检索时间节点</w:t>
            </w:r>
          </w:p>
        </w:tc>
        <w:tc>
          <w:tcPr>
            <w:tcW w:w="7200" w:type="dxa"/>
            <w:gridSpan w:val="9"/>
            <w:tcBorders>
              <w:top w:val="single" w:sz="4" w:space="0" w:color="000000"/>
              <w:left w:val="single" w:sz="4" w:space="0" w:color="000000"/>
              <w:bottom w:val="single" w:sz="4" w:space="0" w:color="000000"/>
              <w:right w:val="double" w:sz="4" w:space="0" w:color="000000"/>
            </w:tcBorders>
            <w:vAlign w:val="center"/>
          </w:tcPr>
          <w:p w:rsidR="00CC331E" w:rsidRPr="00724E01" w:rsidRDefault="004115AF" w:rsidP="00CC331E">
            <w:pPr>
              <w:spacing w:after="0"/>
              <w:ind w:left="0" w:firstLine="0"/>
              <w:rPr>
                <w:rFonts w:ascii="仿宋" w:eastAsia="仿宋" w:hAnsi="仿宋"/>
              </w:rPr>
            </w:pPr>
            <w:r w:rsidRPr="00724E01">
              <w:rPr>
                <w:rFonts w:ascii="仿宋" w:eastAsia="仿宋" w:hAnsi="仿宋" w:hint="eastAsia"/>
                <w:sz w:val="24"/>
              </w:rPr>
              <w:t>□</w:t>
            </w:r>
            <w:r w:rsidR="00CC331E" w:rsidRPr="00724E01">
              <w:rPr>
                <w:rFonts w:ascii="仿宋" w:eastAsia="仿宋" w:hAnsi="仿宋"/>
                <w:sz w:val="24"/>
              </w:rPr>
              <w:t xml:space="preserve">检索工作当日  </w:t>
            </w:r>
            <w:r w:rsidRPr="00724E01">
              <w:rPr>
                <w:rFonts w:ascii="仿宋" w:eastAsia="仿宋" w:hAnsi="仿宋" w:hint="eastAsia"/>
                <w:sz w:val="24"/>
              </w:rPr>
              <w:t>□</w:t>
            </w:r>
            <w:r w:rsidR="00CC331E" w:rsidRPr="00724E01">
              <w:rPr>
                <w:rFonts w:ascii="仿宋" w:eastAsia="仿宋" w:hAnsi="仿宋"/>
                <w:sz w:val="24"/>
              </w:rPr>
              <w:t xml:space="preserve">双方约定时间点______________ </w:t>
            </w:r>
          </w:p>
        </w:tc>
      </w:tr>
      <w:tr w:rsidR="00CC331E" w:rsidRPr="00724E01" w:rsidTr="004115AF">
        <w:trPr>
          <w:trHeight w:val="634"/>
        </w:trPr>
        <w:tc>
          <w:tcPr>
            <w:tcW w:w="1440" w:type="dxa"/>
            <w:tcBorders>
              <w:top w:val="single" w:sz="4" w:space="0" w:color="000000"/>
              <w:left w:val="double" w:sz="4" w:space="0" w:color="000000"/>
              <w:bottom w:val="single" w:sz="4" w:space="0" w:color="000000"/>
              <w:right w:val="single" w:sz="4" w:space="0" w:color="000000"/>
            </w:tcBorders>
          </w:tcPr>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待分析技术方案确定</w:t>
            </w:r>
          </w:p>
        </w:tc>
        <w:tc>
          <w:tcPr>
            <w:tcW w:w="7200" w:type="dxa"/>
            <w:gridSpan w:val="9"/>
            <w:tcBorders>
              <w:top w:val="single" w:sz="4" w:space="0" w:color="000000"/>
              <w:left w:val="single" w:sz="4" w:space="0" w:color="000000"/>
              <w:bottom w:val="single" w:sz="4" w:space="0" w:color="000000"/>
              <w:right w:val="double" w:sz="4" w:space="0" w:color="000000"/>
            </w:tcBorders>
            <w:vAlign w:val="center"/>
          </w:tcPr>
          <w:p w:rsidR="00CC331E" w:rsidRPr="00724E01" w:rsidRDefault="00CC331E" w:rsidP="00CC331E">
            <w:pPr>
              <w:spacing w:after="0"/>
              <w:ind w:left="0" w:firstLine="0"/>
              <w:rPr>
                <w:rFonts w:ascii="仿宋" w:eastAsia="仿宋" w:hAnsi="仿宋"/>
              </w:rPr>
            </w:pPr>
            <w:r w:rsidRPr="00724E01">
              <w:rPr>
                <w:rFonts w:ascii="仿宋" w:eastAsia="仿宋" w:hAnsi="仿宋"/>
                <w:color w:val="9A9A9A"/>
                <w:sz w:val="24"/>
              </w:rPr>
              <w:t>（由服务方自行总结，或由双方商议确定）</w:t>
            </w:r>
            <w:r w:rsidRPr="00724E01">
              <w:rPr>
                <w:rFonts w:ascii="仿宋" w:eastAsia="仿宋" w:hAnsi="仿宋"/>
                <w:sz w:val="24"/>
              </w:rPr>
              <w:t xml:space="preserve"> </w:t>
            </w:r>
          </w:p>
        </w:tc>
      </w:tr>
      <w:tr w:rsidR="00CC331E" w:rsidRPr="00724E01" w:rsidTr="004115AF">
        <w:trPr>
          <w:trHeight w:val="3532"/>
        </w:trPr>
        <w:tc>
          <w:tcPr>
            <w:tcW w:w="1440" w:type="dxa"/>
            <w:vMerge w:val="restart"/>
            <w:tcBorders>
              <w:top w:val="single" w:sz="4" w:space="0" w:color="000000"/>
              <w:left w:val="double" w:sz="4" w:space="0" w:color="000000"/>
              <w:bottom w:val="single" w:sz="8" w:space="0" w:color="000000"/>
              <w:right w:val="single" w:sz="4" w:space="0" w:color="000000"/>
            </w:tcBorders>
            <w:vAlign w:val="center"/>
          </w:tcPr>
          <w:p w:rsidR="004115AF" w:rsidRPr="00724E01" w:rsidRDefault="00CC331E" w:rsidP="004115AF">
            <w:pPr>
              <w:spacing w:after="0"/>
              <w:ind w:left="0" w:firstLine="0"/>
              <w:jc w:val="center"/>
              <w:rPr>
                <w:rFonts w:ascii="仿宋" w:eastAsia="仿宋" w:hAnsi="仿宋"/>
                <w:sz w:val="24"/>
              </w:rPr>
            </w:pPr>
            <w:r w:rsidRPr="00724E01">
              <w:rPr>
                <w:rFonts w:ascii="仿宋" w:eastAsia="仿宋" w:hAnsi="仿宋"/>
                <w:sz w:val="24"/>
              </w:rPr>
              <w:t>对比文件</w:t>
            </w:r>
          </w:p>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列表</w:t>
            </w:r>
          </w:p>
        </w:tc>
        <w:tc>
          <w:tcPr>
            <w:tcW w:w="7200" w:type="dxa"/>
            <w:gridSpan w:val="9"/>
            <w:tcBorders>
              <w:top w:val="single" w:sz="4" w:space="0" w:color="000000"/>
              <w:left w:val="single" w:sz="4" w:space="0" w:color="000000"/>
              <w:right w:val="double" w:sz="4" w:space="0" w:color="000000"/>
            </w:tcBorders>
          </w:tcPr>
          <w:p w:rsidR="00CC331E" w:rsidRPr="00724E01" w:rsidRDefault="00CC331E" w:rsidP="00CC331E">
            <w:pPr>
              <w:spacing w:after="0"/>
              <w:ind w:left="0" w:firstLine="0"/>
              <w:rPr>
                <w:rFonts w:ascii="仿宋" w:eastAsia="仿宋" w:hAnsi="仿宋"/>
                <w:b/>
              </w:rPr>
            </w:pPr>
            <w:r w:rsidRPr="00724E01">
              <w:rPr>
                <w:rFonts w:ascii="仿宋" w:eastAsia="仿宋" w:hAnsi="仿宋"/>
                <w:b/>
                <w:sz w:val="24"/>
              </w:rPr>
              <w:t xml:space="preserve">相关专利文献 </w:t>
            </w:r>
          </w:p>
          <w:tbl>
            <w:tblPr>
              <w:tblStyle w:val="TableGrid"/>
              <w:tblW w:w="6460" w:type="dxa"/>
              <w:tblInd w:w="113" w:type="dxa"/>
              <w:tblCellMar>
                <w:top w:w="40" w:type="dxa"/>
                <w:left w:w="108" w:type="dxa"/>
                <w:right w:w="79" w:type="dxa"/>
              </w:tblCellMar>
              <w:tblLook w:val="04A0" w:firstRow="1" w:lastRow="0" w:firstColumn="1" w:lastColumn="0" w:noHBand="0" w:noVBand="1"/>
            </w:tblPr>
            <w:tblGrid>
              <w:gridCol w:w="788"/>
              <w:gridCol w:w="1080"/>
              <w:gridCol w:w="2008"/>
              <w:gridCol w:w="1292"/>
              <w:gridCol w:w="1292"/>
            </w:tblGrid>
            <w:tr w:rsidR="00CC331E" w:rsidRPr="00724E01" w:rsidTr="004115AF">
              <w:trPr>
                <w:trHeight w:val="322"/>
              </w:trPr>
              <w:tc>
                <w:tcPr>
                  <w:tcW w:w="788" w:type="dxa"/>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类型</w:t>
                  </w:r>
                </w:p>
              </w:tc>
              <w:tc>
                <w:tcPr>
                  <w:tcW w:w="1080" w:type="dxa"/>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文献号</w:t>
                  </w:r>
                </w:p>
              </w:tc>
              <w:tc>
                <w:tcPr>
                  <w:tcW w:w="2008" w:type="dxa"/>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公开公告日期</w:t>
                  </w:r>
                </w:p>
              </w:tc>
              <w:tc>
                <w:tcPr>
                  <w:tcW w:w="1292" w:type="dxa"/>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相关部分</w:t>
                  </w:r>
                </w:p>
              </w:tc>
              <w:tc>
                <w:tcPr>
                  <w:tcW w:w="1292" w:type="dxa"/>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涉及权项</w:t>
                  </w:r>
                </w:p>
              </w:tc>
            </w:tr>
            <w:tr w:rsidR="00CC331E" w:rsidRPr="00724E01" w:rsidTr="004115AF">
              <w:trPr>
                <w:trHeight w:hRule="exact" w:val="340"/>
              </w:trPr>
              <w:tc>
                <w:tcPr>
                  <w:tcW w:w="78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4115AF">
              <w:trPr>
                <w:trHeight w:hRule="exact" w:val="340"/>
              </w:trPr>
              <w:tc>
                <w:tcPr>
                  <w:tcW w:w="78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4115AF">
              <w:trPr>
                <w:trHeight w:hRule="exact" w:val="340"/>
              </w:trPr>
              <w:tc>
                <w:tcPr>
                  <w:tcW w:w="78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4115AF">
              <w:trPr>
                <w:trHeight w:hRule="exact" w:val="340"/>
              </w:trPr>
              <w:tc>
                <w:tcPr>
                  <w:tcW w:w="78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4115AF">
              <w:trPr>
                <w:trHeight w:hRule="exact" w:val="340"/>
              </w:trPr>
              <w:tc>
                <w:tcPr>
                  <w:tcW w:w="78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4115AF">
              <w:trPr>
                <w:trHeight w:hRule="exact" w:val="340"/>
              </w:trPr>
              <w:tc>
                <w:tcPr>
                  <w:tcW w:w="78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bl>
          <w:p w:rsidR="00CC331E" w:rsidRPr="00724E01" w:rsidRDefault="00CC331E" w:rsidP="0002200D">
            <w:pPr>
              <w:spacing w:after="0" w:line="320" w:lineRule="exact"/>
              <w:ind w:left="0" w:firstLine="0"/>
              <w:rPr>
                <w:rFonts w:ascii="仿宋" w:eastAsia="仿宋" w:hAnsi="仿宋"/>
              </w:rPr>
            </w:pPr>
          </w:p>
          <w:p w:rsidR="00CC331E" w:rsidRPr="00724E01" w:rsidRDefault="00CC331E" w:rsidP="00CC331E">
            <w:pPr>
              <w:spacing w:after="0"/>
              <w:ind w:left="0" w:firstLine="0"/>
              <w:rPr>
                <w:rFonts w:ascii="仿宋" w:eastAsia="仿宋" w:hAnsi="仿宋"/>
                <w:b/>
              </w:rPr>
            </w:pPr>
            <w:r w:rsidRPr="00724E01">
              <w:rPr>
                <w:rFonts w:ascii="仿宋" w:eastAsia="仿宋" w:hAnsi="仿宋"/>
                <w:b/>
                <w:sz w:val="24"/>
              </w:rPr>
              <w:t xml:space="preserve">相关非专利文献 </w:t>
            </w:r>
          </w:p>
        </w:tc>
      </w:tr>
      <w:tr w:rsidR="00CC331E" w:rsidRPr="00724E01" w:rsidTr="004115AF">
        <w:trPr>
          <w:trHeight w:val="634"/>
        </w:trPr>
        <w:tc>
          <w:tcPr>
            <w:tcW w:w="0" w:type="auto"/>
            <w:vMerge/>
            <w:tcBorders>
              <w:top w:val="nil"/>
              <w:left w:val="doub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113" w:type="dxa"/>
            <w:vMerge w:val="restart"/>
            <w:tcBorders>
              <w:left w:val="single" w:sz="4" w:space="0" w:color="000000"/>
              <w:bottom w:val="single" w:sz="8"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auto"/>
              <w:left w:val="single" w:sz="4" w:space="0" w:color="000000"/>
              <w:bottom w:val="single" w:sz="4" w:space="0" w:color="000000"/>
              <w:right w:val="single" w:sz="4" w:space="0" w:color="000000"/>
            </w:tcBorders>
          </w:tcPr>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类型</w:t>
            </w:r>
          </w:p>
        </w:tc>
        <w:tc>
          <w:tcPr>
            <w:tcW w:w="1080" w:type="dxa"/>
            <w:tcBorders>
              <w:top w:val="single" w:sz="4" w:space="0" w:color="auto"/>
              <w:left w:val="single" w:sz="4" w:space="0" w:color="000000"/>
              <w:bottom w:val="single" w:sz="4" w:space="0" w:color="000000"/>
              <w:right w:val="single" w:sz="4" w:space="0" w:color="000000"/>
            </w:tcBorders>
          </w:tcPr>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书名（函卷期号）</w:t>
            </w:r>
          </w:p>
        </w:tc>
        <w:tc>
          <w:tcPr>
            <w:tcW w:w="2008" w:type="dxa"/>
            <w:gridSpan w:val="3"/>
            <w:tcBorders>
              <w:top w:val="single" w:sz="4" w:space="0" w:color="auto"/>
              <w:left w:val="single" w:sz="4" w:space="0" w:color="000000"/>
              <w:bottom w:val="single" w:sz="4" w:space="0" w:color="000000"/>
              <w:right w:val="single" w:sz="4" w:space="0" w:color="000000"/>
            </w:tcBorders>
          </w:tcPr>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文章标题</w:t>
            </w:r>
          </w:p>
        </w:tc>
        <w:tc>
          <w:tcPr>
            <w:tcW w:w="1292" w:type="dxa"/>
            <w:tcBorders>
              <w:top w:val="single" w:sz="4" w:space="0" w:color="auto"/>
              <w:left w:val="single" w:sz="4" w:space="0" w:color="000000"/>
              <w:bottom w:val="single" w:sz="4" w:space="0" w:color="000000"/>
              <w:right w:val="single" w:sz="4" w:space="0" w:color="000000"/>
            </w:tcBorders>
          </w:tcPr>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相关部分</w:t>
            </w:r>
          </w:p>
        </w:tc>
        <w:tc>
          <w:tcPr>
            <w:tcW w:w="1292" w:type="dxa"/>
            <w:tcBorders>
              <w:top w:val="single" w:sz="4" w:space="0" w:color="auto"/>
              <w:left w:val="single" w:sz="4" w:space="0" w:color="000000"/>
              <w:bottom w:val="single" w:sz="4" w:space="0" w:color="000000"/>
              <w:right w:val="single" w:sz="4" w:space="0" w:color="000000"/>
            </w:tcBorders>
          </w:tcPr>
          <w:p w:rsidR="00CC331E" w:rsidRPr="00724E01" w:rsidRDefault="00CC331E" w:rsidP="004115AF">
            <w:pPr>
              <w:spacing w:after="0"/>
              <w:ind w:left="0" w:firstLine="0"/>
              <w:jc w:val="center"/>
              <w:rPr>
                <w:rFonts w:ascii="仿宋" w:eastAsia="仿宋" w:hAnsi="仿宋"/>
              </w:rPr>
            </w:pPr>
            <w:r w:rsidRPr="00724E01">
              <w:rPr>
                <w:rFonts w:ascii="仿宋" w:eastAsia="仿宋" w:hAnsi="仿宋"/>
                <w:sz w:val="24"/>
              </w:rPr>
              <w:t>涉及权项</w:t>
            </w:r>
          </w:p>
        </w:tc>
        <w:tc>
          <w:tcPr>
            <w:tcW w:w="628" w:type="dxa"/>
            <w:vMerge w:val="restart"/>
            <w:tcBorders>
              <w:left w:val="single" w:sz="4" w:space="0" w:color="000000"/>
              <w:bottom w:val="single" w:sz="8" w:space="0" w:color="000000"/>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4115AF">
        <w:trPr>
          <w:trHeight w:hRule="exact" w:val="340"/>
        </w:trPr>
        <w:tc>
          <w:tcPr>
            <w:tcW w:w="0" w:type="auto"/>
            <w:vMerge/>
            <w:tcBorders>
              <w:top w:val="nil"/>
              <w:left w:val="doub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0" w:type="auto"/>
            <w:vMerge/>
            <w:tcBorders>
              <w:top w:val="nil"/>
              <w:left w:val="sing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4115AF">
        <w:trPr>
          <w:trHeight w:hRule="exact" w:val="340"/>
        </w:trPr>
        <w:tc>
          <w:tcPr>
            <w:tcW w:w="0" w:type="auto"/>
            <w:vMerge/>
            <w:tcBorders>
              <w:top w:val="nil"/>
              <w:left w:val="doub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0" w:type="auto"/>
            <w:vMerge/>
            <w:tcBorders>
              <w:top w:val="nil"/>
              <w:left w:val="sing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4115AF">
        <w:trPr>
          <w:trHeight w:hRule="exact" w:val="340"/>
        </w:trPr>
        <w:tc>
          <w:tcPr>
            <w:tcW w:w="0" w:type="auto"/>
            <w:vMerge/>
            <w:tcBorders>
              <w:top w:val="nil"/>
              <w:left w:val="doub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0" w:type="auto"/>
            <w:vMerge/>
            <w:tcBorders>
              <w:top w:val="nil"/>
              <w:left w:val="sing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4115AF">
        <w:trPr>
          <w:trHeight w:hRule="exact" w:val="340"/>
        </w:trPr>
        <w:tc>
          <w:tcPr>
            <w:tcW w:w="0" w:type="auto"/>
            <w:vMerge/>
            <w:tcBorders>
              <w:top w:val="nil"/>
              <w:left w:val="doub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0" w:type="auto"/>
            <w:vMerge/>
            <w:tcBorders>
              <w:top w:val="nil"/>
              <w:left w:val="sing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4115AF">
        <w:trPr>
          <w:trHeight w:hRule="exact" w:val="340"/>
        </w:trPr>
        <w:tc>
          <w:tcPr>
            <w:tcW w:w="0" w:type="auto"/>
            <w:vMerge/>
            <w:tcBorders>
              <w:top w:val="nil"/>
              <w:left w:val="doub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0" w:type="auto"/>
            <w:vMerge/>
            <w:tcBorders>
              <w:top w:val="nil"/>
              <w:left w:val="sing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4115AF">
        <w:trPr>
          <w:trHeight w:hRule="exact" w:val="340"/>
        </w:trPr>
        <w:tc>
          <w:tcPr>
            <w:tcW w:w="0" w:type="auto"/>
            <w:vMerge/>
            <w:tcBorders>
              <w:top w:val="nil"/>
              <w:left w:val="doub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0" w:type="auto"/>
            <w:vMerge/>
            <w:tcBorders>
              <w:top w:val="nil"/>
              <w:left w:val="single" w:sz="4" w:space="0" w:color="000000"/>
              <w:bottom w:val="single" w:sz="8"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gridSpan w:val="3"/>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single" w:sz="8" w:space="0" w:color="000000"/>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4115AF">
        <w:trPr>
          <w:trHeight w:val="326"/>
        </w:trPr>
        <w:tc>
          <w:tcPr>
            <w:tcW w:w="1440" w:type="dxa"/>
            <w:vMerge w:val="restart"/>
            <w:tcBorders>
              <w:top w:val="single" w:sz="8" w:space="0" w:color="000000"/>
              <w:left w:val="double" w:sz="4" w:space="0" w:color="000000"/>
              <w:bottom w:val="double" w:sz="6" w:space="0" w:color="000000"/>
              <w:right w:val="single" w:sz="4" w:space="0" w:color="000000"/>
            </w:tcBorders>
            <w:vAlign w:val="center"/>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专利性分析 </w:t>
            </w:r>
          </w:p>
        </w:tc>
        <w:tc>
          <w:tcPr>
            <w:tcW w:w="7200" w:type="dxa"/>
            <w:gridSpan w:val="9"/>
            <w:tcBorders>
              <w:top w:val="single" w:sz="8" w:space="0" w:color="000000"/>
              <w:left w:val="single" w:sz="4" w:space="0" w:color="000000"/>
              <w:right w:val="doub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对比文件分类 </w:t>
            </w:r>
          </w:p>
        </w:tc>
      </w:tr>
      <w:tr w:rsidR="00CC331E" w:rsidRPr="00724E01" w:rsidTr="004115AF">
        <w:trPr>
          <w:trHeight w:val="323"/>
        </w:trPr>
        <w:tc>
          <w:tcPr>
            <w:tcW w:w="0" w:type="auto"/>
            <w:vMerge/>
            <w:tcBorders>
              <w:top w:val="nil"/>
              <w:left w:val="doub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113" w:type="dxa"/>
            <w:vMerge w:val="restart"/>
            <w:tcBorders>
              <w:left w:val="single" w:sz="4" w:space="0" w:color="000000"/>
              <w:bottom w:val="double" w:sz="6"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auto"/>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类型 </w:t>
            </w:r>
          </w:p>
        </w:tc>
        <w:tc>
          <w:tcPr>
            <w:tcW w:w="1080" w:type="dxa"/>
            <w:tcBorders>
              <w:top w:val="single" w:sz="4" w:space="0" w:color="auto"/>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文献号 </w:t>
            </w:r>
          </w:p>
        </w:tc>
        <w:tc>
          <w:tcPr>
            <w:tcW w:w="2008" w:type="dxa"/>
            <w:gridSpan w:val="3"/>
            <w:tcBorders>
              <w:top w:val="single" w:sz="4" w:space="0" w:color="auto"/>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公开公告日期 </w:t>
            </w:r>
          </w:p>
        </w:tc>
        <w:tc>
          <w:tcPr>
            <w:tcW w:w="1292" w:type="dxa"/>
            <w:tcBorders>
              <w:top w:val="single" w:sz="4" w:space="0" w:color="auto"/>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相关部分 </w:t>
            </w:r>
          </w:p>
        </w:tc>
        <w:tc>
          <w:tcPr>
            <w:tcW w:w="1292" w:type="dxa"/>
            <w:tcBorders>
              <w:top w:val="single" w:sz="4" w:space="0" w:color="auto"/>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涉及权项 </w:t>
            </w:r>
          </w:p>
        </w:tc>
        <w:tc>
          <w:tcPr>
            <w:tcW w:w="628" w:type="dxa"/>
            <w:vMerge w:val="restart"/>
            <w:tcBorders>
              <w:left w:val="single" w:sz="4" w:space="0" w:color="000000"/>
              <w:bottom w:val="double" w:sz="6" w:space="0" w:color="000000"/>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4115AF">
        <w:trPr>
          <w:trHeight w:hRule="exact" w:val="340"/>
        </w:trPr>
        <w:tc>
          <w:tcPr>
            <w:tcW w:w="0" w:type="auto"/>
            <w:vMerge/>
            <w:tcBorders>
              <w:top w:val="nil"/>
              <w:left w:val="doub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0" w:type="auto"/>
            <w:vMerge/>
            <w:tcBorders>
              <w:top w:val="nil"/>
              <w:left w:val="sing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4115AF">
        <w:trPr>
          <w:trHeight w:hRule="exact" w:val="340"/>
        </w:trPr>
        <w:tc>
          <w:tcPr>
            <w:tcW w:w="0" w:type="auto"/>
            <w:vMerge/>
            <w:tcBorders>
              <w:top w:val="nil"/>
              <w:left w:val="doub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0" w:type="auto"/>
            <w:vMerge/>
            <w:tcBorders>
              <w:top w:val="nil"/>
              <w:left w:val="sing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4115AF">
        <w:trPr>
          <w:trHeight w:hRule="exact" w:val="340"/>
        </w:trPr>
        <w:tc>
          <w:tcPr>
            <w:tcW w:w="0" w:type="auto"/>
            <w:vMerge/>
            <w:tcBorders>
              <w:top w:val="nil"/>
              <w:left w:val="doub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0" w:type="auto"/>
            <w:vMerge/>
            <w:tcBorders>
              <w:top w:val="nil"/>
              <w:left w:val="single" w:sz="4" w:space="0" w:color="000000"/>
              <w:bottom w:val="nil"/>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4115AF">
        <w:trPr>
          <w:trHeight w:hRule="exact" w:val="340"/>
        </w:trPr>
        <w:tc>
          <w:tcPr>
            <w:tcW w:w="0" w:type="auto"/>
            <w:vMerge/>
            <w:tcBorders>
              <w:top w:val="nil"/>
              <w:left w:val="double" w:sz="4" w:space="0" w:color="000000"/>
              <w:bottom w:val="double" w:sz="6"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0" w:type="auto"/>
            <w:vMerge/>
            <w:tcBorders>
              <w:top w:val="nil"/>
              <w:left w:val="single" w:sz="4" w:space="0" w:color="000000"/>
              <w:bottom w:val="double" w:sz="6"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000000"/>
              <w:left w:val="single" w:sz="4" w:space="0" w:color="000000"/>
              <w:bottom w:val="double" w:sz="6"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tcBorders>
              <w:top w:val="single" w:sz="4" w:space="0" w:color="000000"/>
              <w:left w:val="single" w:sz="4" w:space="0" w:color="000000"/>
              <w:bottom w:val="double" w:sz="6"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gridSpan w:val="3"/>
            <w:tcBorders>
              <w:top w:val="single" w:sz="4" w:space="0" w:color="000000"/>
              <w:left w:val="single" w:sz="4" w:space="0" w:color="000000"/>
              <w:bottom w:val="double" w:sz="6"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double" w:sz="6"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double" w:sz="6"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double" w:sz="6" w:space="0" w:color="000000"/>
              <w:right w:val="double" w:sz="4" w:space="0" w:color="000000"/>
            </w:tcBorders>
          </w:tcPr>
          <w:p w:rsidR="00CC331E" w:rsidRPr="00724E01" w:rsidRDefault="00CC331E" w:rsidP="00CC331E">
            <w:pPr>
              <w:spacing w:after="160"/>
              <w:ind w:left="0" w:firstLine="0"/>
              <w:rPr>
                <w:rFonts w:ascii="仿宋" w:eastAsia="仿宋" w:hAnsi="仿宋"/>
              </w:rPr>
            </w:pPr>
          </w:p>
        </w:tc>
      </w:tr>
    </w:tbl>
    <w:p w:rsidR="00CC331E" w:rsidRPr="00724E01" w:rsidRDefault="00CC331E" w:rsidP="00CC331E">
      <w:pPr>
        <w:spacing w:after="0"/>
        <w:ind w:left="0" w:firstLine="0"/>
        <w:rPr>
          <w:rFonts w:ascii="仿宋" w:eastAsia="仿宋" w:hAnsi="仿宋"/>
        </w:rPr>
      </w:pPr>
    </w:p>
    <w:tbl>
      <w:tblPr>
        <w:tblStyle w:val="TableGrid"/>
        <w:tblW w:w="8640" w:type="dxa"/>
        <w:tblInd w:w="98" w:type="dxa"/>
        <w:tblCellMar>
          <w:top w:w="40" w:type="dxa"/>
        </w:tblCellMar>
        <w:tblLook w:val="04A0" w:firstRow="1" w:lastRow="0" w:firstColumn="1" w:lastColumn="0" w:noHBand="0" w:noVBand="1"/>
      </w:tblPr>
      <w:tblGrid>
        <w:gridCol w:w="1439"/>
        <w:gridCol w:w="113"/>
        <w:gridCol w:w="787"/>
        <w:gridCol w:w="540"/>
        <w:gridCol w:w="540"/>
        <w:gridCol w:w="360"/>
        <w:gridCol w:w="360"/>
        <w:gridCol w:w="1080"/>
        <w:gridCol w:w="208"/>
        <w:gridCol w:w="152"/>
        <w:gridCol w:w="1140"/>
        <w:gridCol w:w="1293"/>
        <w:gridCol w:w="628"/>
      </w:tblGrid>
      <w:tr w:rsidR="00CC331E" w:rsidRPr="00724E01" w:rsidTr="00562FAF">
        <w:trPr>
          <w:trHeight w:hRule="exact" w:val="340"/>
        </w:trPr>
        <w:tc>
          <w:tcPr>
            <w:tcW w:w="1440" w:type="dxa"/>
            <w:vMerge w:val="restart"/>
            <w:tcBorders>
              <w:top w:val="double" w:sz="6" w:space="0" w:color="000000"/>
              <w:left w:val="double" w:sz="4" w:space="0" w:color="000000"/>
              <w:bottom w:val="single" w:sz="8" w:space="0" w:color="000000"/>
              <w:right w:val="single" w:sz="4" w:space="0" w:color="000000"/>
            </w:tcBorders>
            <w:vAlign w:val="center"/>
          </w:tcPr>
          <w:p w:rsidR="00CC331E" w:rsidRPr="00724E01" w:rsidRDefault="00CC331E" w:rsidP="00562FAF">
            <w:pPr>
              <w:spacing w:after="160"/>
              <w:ind w:left="0" w:firstLine="0"/>
              <w:jc w:val="center"/>
              <w:rPr>
                <w:rFonts w:ascii="仿宋" w:eastAsia="仿宋" w:hAnsi="仿宋"/>
              </w:rPr>
            </w:pPr>
          </w:p>
        </w:tc>
        <w:tc>
          <w:tcPr>
            <w:tcW w:w="113" w:type="dxa"/>
            <w:vMerge w:val="restart"/>
            <w:tcBorders>
              <w:top w:val="double" w:sz="6" w:space="0" w:color="000000"/>
              <w:left w:val="single" w:sz="4" w:space="0" w:color="000000"/>
              <w:bottom w:val="single" w:sz="8" w:space="0" w:color="000000"/>
              <w:right w:val="nil"/>
            </w:tcBorders>
          </w:tcPr>
          <w:p w:rsidR="00CC331E" w:rsidRPr="00724E01" w:rsidRDefault="00CC331E" w:rsidP="00CC331E">
            <w:pPr>
              <w:spacing w:after="160"/>
              <w:ind w:left="0" w:firstLine="0"/>
              <w:rPr>
                <w:rFonts w:ascii="仿宋" w:eastAsia="仿宋" w:hAnsi="仿宋"/>
              </w:rPr>
            </w:pPr>
          </w:p>
        </w:tc>
        <w:tc>
          <w:tcPr>
            <w:tcW w:w="787" w:type="dxa"/>
            <w:tcBorders>
              <w:top w:val="double" w:sz="6"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gridSpan w:val="2"/>
            <w:tcBorders>
              <w:top w:val="double" w:sz="6"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gridSpan w:val="4"/>
            <w:tcBorders>
              <w:top w:val="double" w:sz="6"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gridSpan w:val="2"/>
            <w:tcBorders>
              <w:top w:val="double" w:sz="6"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double" w:sz="6"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628" w:type="dxa"/>
            <w:vMerge w:val="restart"/>
            <w:tcBorders>
              <w:top w:val="double" w:sz="6" w:space="0" w:color="000000"/>
              <w:left w:val="single" w:sz="4" w:space="0" w:color="000000"/>
              <w:bottom w:val="single" w:sz="8" w:space="0" w:color="000000"/>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562FAF">
        <w:trPr>
          <w:trHeight w:hRule="exact" w:val="340"/>
        </w:trPr>
        <w:tc>
          <w:tcPr>
            <w:tcW w:w="0" w:type="auto"/>
            <w:vMerge/>
            <w:tcBorders>
              <w:top w:val="nil"/>
              <w:left w:val="double" w:sz="4" w:space="0" w:color="000000"/>
              <w:bottom w:val="nil"/>
              <w:right w:val="single" w:sz="4" w:space="0" w:color="000000"/>
            </w:tcBorders>
            <w:vAlign w:val="center"/>
          </w:tcPr>
          <w:p w:rsidR="00CC331E" w:rsidRPr="00724E01" w:rsidRDefault="00CC331E" w:rsidP="00562FAF">
            <w:pPr>
              <w:spacing w:after="160"/>
              <w:ind w:left="0" w:firstLine="0"/>
              <w:jc w:val="center"/>
              <w:rPr>
                <w:rFonts w:ascii="仿宋" w:eastAsia="仿宋" w:hAnsi="仿宋"/>
              </w:rPr>
            </w:pPr>
          </w:p>
        </w:tc>
        <w:tc>
          <w:tcPr>
            <w:tcW w:w="0" w:type="auto"/>
            <w:vMerge/>
            <w:tcBorders>
              <w:top w:val="nil"/>
              <w:left w:val="single" w:sz="4" w:space="0" w:color="000000"/>
              <w:bottom w:val="nil"/>
              <w:right w:val="nil"/>
            </w:tcBorders>
          </w:tcPr>
          <w:p w:rsidR="00CC331E" w:rsidRPr="00724E01" w:rsidRDefault="00CC331E" w:rsidP="00CC331E">
            <w:pPr>
              <w:spacing w:after="160"/>
              <w:ind w:left="0" w:firstLine="0"/>
              <w:rPr>
                <w:rFonts w:ascii="仿宋" w:eastAsia="仿宋" w:hAnsi="仿宋"/>
              </w:rPr>
            </w:pPr>
          </w:p>
        </w:tc>
        <w:tc>
          <w:tcPr>
            <w:tcW w:w="787"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2008" w:type="dxa"/>
            <w:gridSpan w:val="4"/>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gridSpan w:val="2"/>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562FAF">
        <w:trPr>
          <w:trHeight w:val="322"/>
        </w:trPr>
        <w:tc>
          <w:tcPr>
            <w:tcW w:w="0" w:type="auto"/>
            <w:vMerge/>
            <w:tcBorders>
              <w:top w:val="nil"/>
              <w:left w:val="double" w:sz="4" w:space="0" w:color="000000"/>
              <w:bottom w:val="nil"/>
              <w:right w:val="single" w:sz="4" w:space="0" w:color="000000"/>
            </w:tcBorders>
            <w:vAlign w:val="center"/>
          </w:tcPr>
          <w:p w:rsidR="00CC331E" w:rsidRPr="00724E01" w:rsidRDefault="00CC331E" w:rsidP="00562FAF">
            <w:pPr>
              <w:spacing w:after="160"/>
              <w:ind w:left="0" w:firstLine="0"/>
              <w:jc w:val="center"/>
              <w:rPr>
                <w:rFonts w:ascii="仿宋" w:eastAsia="仿宋" w:hAnsi="仿宋"/>
              </w:rPr>
            </w:pPr>
          </w:p>
        </w:tc>
        <w:tc>
          <w:tcPr>
            <w:tcW w:w="0" w:type="auto"/>
            <w:vMerge/>
            <w:tcBorders>
              <w:top w:val="nil"/>
              <w:left w:val="single" w:sz="4" w:space="0" w:color="000000"/>
              <w:bottom w:val="nil"/>
              <w:right w:val="nil"/>
            </w:tcBorders>
          </w:tcPr>
          <w:p w:rsidR="00CC331E" w:rsidRPr="00724E01" w:rsidRDefault="00CC331E" w:rsidP="00CC331E">
            <w:pPr>
              <w:spacing w:after="160"/>
              <w:ind w:left="0" w:firstLine="0"/>
              <w:rPr>
                <w:rFonts w:ascii="仿宋" w:eastAsia="仿宋" w:hAnsi="仿宋"/>
              </w:rPr>
            </w:pPr>
          </w:p>
        </w:tc>
        <w:tc>
          <w:tcPr>
            <w:tcW w:w="6460" w:type="dxa"/>
            <w:gridSpan w:val="10"/>
            <w:tcBorders>
              <w:top w:val="single" w:sz="4" w:space="0" w:color="000000"/>
              <w:left w:val="nil"/>
              <w:bottom w:val="single" w:sz="4" w:space="0" w:color="000000"/>
              <w:right w:val="nil"/>
            </w:tcBorders>
          </w:tcPr>
          <w:p w:rsidR="00CC331E" w:rsidRPr="00724E01" w:rsidRDefault="00CC331E" w:rsidP="00CC331E">
            <w:pPr>
              <w:spacing w:after="0"/>
              <w:ind w:left="0" w:firstLine="0"/>
              <w:rPr>
                <w:rFonts w:ascii="仿宋" w:eastAsia="仿宋" w:hAnsi="仿宋"/>
                <w:b/>
              </w:rPr>
            </w:pPr>
            <w:r w:rsidRPr="00724E01">
              <w:rPr>
                <w:rFonts w:ascii="仿宋" w:eastAsia="仿宋" w:hAnsi="仿宋"/>
                <w:b/>
                <w:sz w:val="24"/>
              </w:rPr>
              <w:t xml:space="preserve">技术特征对比表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562FAF">
        <w:trPr>
          <w:trHeight w:hRule="exact" w:val="340"/>
        </w:trPr>
        <w:tc>
          <w:tcPr>
            <w:tcW w:w="0" w:type="auto"/>
            <w:vMerge/>
            <w:tcBorders>
              <w:top w:val="nil"/>
              <w:left w:val="double" w:sz="4" w:space="0" w:color="000000"/>
              <w:bottom w:val="nil"/>
              <w:right w:val="single" w:sz="4" w:space="0" w:color="000000"/>
            </w:tcBorders>
            <w:vAlign w:val="center"/>
          </w:tcPr>
          <w:p w:rsidR="00CC331E" w:rsidRPr="00724E01" w:rsidRDefault="00CC331E" w:rsidP="00562FAF">
            <w:pPr>
              <w:spacing w:after="160"/>
              <w:ind w:left="0" w:firstLine="0"/>
              <w:jc w:val="center"/>
              <w:rPr>
                <w:rFonts w:ascii="仿宋" w:eastAsia="仿宋" w:hAnsi="仿宋"/>
              </w:rPr>
            </w:pPr>
          </w:p>
        </w:tc>
        <w:tc>
          <w:tcPr>
            <w:tcW w:w="0" w:type="auto"/>
            <w:vMerge/>
            <w:tcBorders>
              <w:top w:val="nil"/>
              <w:left w:val="single" w:sz="4" w:space="0" w:color="000000"/>
              <w:bottom w:val="nil"/>
              <w:right w:val="nil"/>
            </w:tcBorders>
          </w:tcPr>
          <w:p w:rsidR="00CC331E" w:rsidRPr="00724E01" w:rsidRDefault="00CC331E" w:rsidP="00CC331E">
            <w:pPr>
              <w:spacing w:after="160"/>
              <w:ind w:left="0" w:firstLine="0"/>
              <w:rPr>
                <w:rFonts w:ascii="仿宋" w:eastAsia="仿宋" w:hAnsi="仿宋"/>
              </w:rPr>
            </w:pPr>
          </w:p>
        </w:tc>
        <w:tc>
          <w:tcPr>
            <w:tcW w:w="1327" w:type="dxa"/>
            <w:gridSpan w:val="2"/>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60"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4115AF">
            <w:pPr>
              <w:spacing w:after="0"/>
              <w:ind w:left="0" w:firstLine="0"/>
              <w:jc w:val="both"/>
              <w:rPr>
                <w:rFonts w:ascii="仿宋" w:eastAsia="仿宋" w:hAnsi="仿宋"/>
              </w:rPr>
            </w:pPr>
            <w:r w:rsidRPr="00724E01">
              <w:rPr>
                <w:rFonts w:ascii="仿宋" w:eastAsia="仿宋" w:hAnsi="仿宋"/>
                <w:sz w:val="24"/>
              </w:rPr>
              <w:t xml:space="preserve">技术特征A </w:t>
            </w:r>
          </w:p>
        </w:tc>
        <w:tc>
          <w:tcPr>
            <w:tcW w:w="1440"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技术特征B </w:t>
            </w:r>
          </w:p>
        </w:tc>
        <w:tc>
          <w:tcPr>
            <w:tcW w:w="114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涉及权项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562FAF">
        <w:trPr>
          <w:trHeight w:hRule="exact" w:val="340"/>
        </w:trPr>
        <w:tc>
          <w:tcPr>
            <w:tcW w:w="0" w:type="auto"/>
            <w:vMerge/>
            <w:tcBorders>
              <w:top w:val="nil"/>
              <w:left w:val="double" w:sz="4" w:space="0" w:color="000000"/>
              <w:bottom w:val="nil"/>
              <w:right w:val="single" w:sz="4" w:space="0" w:color="000000"/>
            </w:tcBorders>
            <w:vAlign w:val="center"/>
          </w:tcPr>
          <w:p w:rsidR="00CC331E" w:rsidRPr="00724E01" w:rsidRDefault="00CC331E" w:rsidP="00562FAF">
            <w:pPr>
              <w:spacing w:after="160"/>
              <w:ind w:left="0" w:firstLine="0"/>
              <w:jc w:val="center"/>
              <w:rPr>
                <w:rFonts w:ascii="仿宋" w:eastAsia="仿宋" w:hAnsi="仿宋"/>
              </w:rPr>
            </w:pPr>
          </w:p>
        </w:tc>
        <w:tc>
          <w:tcPr>
            <w:tcW w:w="0" w:type="auto"/>
            <w:vMerge/>
            <w:tcBorders>
              <w:top w:val="nil"/>
              <w:left w:val="single" w:sz="4" w:space="0" w:color="000000"/>
              <w:bottom w:val="nil"/>
              <w:right w:val="nil"/>
            </w:tcBorders>
          </w:tcPr>
          <w:p w:rsidR="00CC331E" w:rsidRPr="00724E01" w:rsidRDefault="00CC331E" w:rsidP="00CC331E">
            <w:pPr>
              <w:spacing w:after="160"/>
              <w:ind w:left="0" w:firstLine="0"/>
              <w:rPr>
                <w:rFonts w:ascii="仿宋" w:eastAsia="仿宋" w:hAnsi="仿宋"/>
              </w:rPr>
            </w:pPr>
          </w:p>
        </w:tc>
        <w:tc>
          <w:tcPr>
            <w:tcW w:w="1327" w:type="dxa"/>
            <w:gridSpan w:val="2"/>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分析材料 </w:t>
            </w:r>
          </w:p>
        </w:tc>
        <w:tc>
          <w:tcPr>
            <w:tcW w:w="1260"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440"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562FAF">
        <w:trPr>
          <w:trHeight w:hRule="exact" w:val="340"/>
        </w:trPr>
        <w:tc>
          <w:tcPr>
            <w:tcW w:w="0" w:type="auto"/>
            <w:vMerge/>
            <w:tcBorders>
              <w:top w:val="nil"/>
              <w:left w:val="double" w:sz="4" w:space="0" w:color="000000"/>
              <w:bottom w:val="nil"/>
              <w:right w:val="single" w:sz="4" w:space="0" w:color="000000"/>
            </w:tcBorders>
            <w:vAlign w:val="center"/>
          </w:tcPr>
          <w:p w:rsidR="00CC331E" w:rsidRPr="00724E01" w:rsidRDefault="00CC331E" w:rsidP="00562FAF">
            <w:pPr>
              <w:spacing w:after="160"/>
              <w:ind w:left="0" w:firstLine="0"/>
              <w:jc w:val="center"/>
              <w:rPr>
                <w:rFonts w:ascii="仿宋" w:eastAsia="仿宋" w:hAnsi="仿宋"/>
              </w:rPr>
            </w:pPr>
          </w:p>
        </w:tc>
        <w:tc>
          <w:tcPr>
            <w:tcW w:w="0" w:type="auto"/>
            <w:vMerge/>
            <w:tcBorders>
              <w:top w:val="nil"/>
              <w:left w:val="single" w:sz="4" w:space="0" w:color="000000"/>
              <w:bottom w:val="nil"/>
              <w:right w:val="nil"/>
            </w:tcBorders>
          </w:tcPr>
          <w:p w:rsidR="00CC331E" w:rsidRPr="00724E01" w:rsidRDefault="00CC331E" w:rsidP="00CC331E">
            <w:pPr>
              <w:spacing w:after="160"/>
              <w:ind w:left="0" w:firstLine="0"/>
              <w:rPr>
                <w:rFonts w:ascii="仿宋" w:eastAsia="仿宋" w:hAnsi="仿宋"/>
              </w:rPr>
            </w:pPr>
          </w:p>
        </w:tc>
        <w:tc>
          <w:tcPr>
            <w:tcW w:w="1327" w:type="dxa"/>
            <w:gridSpan w:val="2"/>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对比文件1 </w:t>
            </w:r>
          </w:p>
        </w:tc>
        <w:tc>
          <w:tcPr>
            <w:tcW w:w="1260"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440"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562FAF">
        <w:trPr>
          <w:trHeight w:hRule="exact" w:val="340"/>
        </w:trPr>
        <w:tc>
          <w:tcPr>
            <w:tcW w:w="0" w:type="auto"/>
            <w:vMerge/>
            <w:tcBorders>
              <w:top w:val="nil"/>
              <w:left w:val="double" w:sz="4" w:space="0" w:color="000000"/>
              <w:bottom w:val="nil"/>
              <w:right w:val="single" w:sz="4" w:space="0" w:color="000000"/>
            </w:tcBorders>
            <w:vAlign w:val="center"/>
          </w:tcPr>
          <w:p w:rsidR="00CC331E" w:rsidRPr="00724E01" w:rsidRDefault="00CC331E" w:rsidP="00562FAF">
            <w:pPr>
              <w:spacing w:after="160"/>
              <w:ind w:left="0" w:firstLine="0"/>
              <w:jc w:val="center"/>
              <w:rPr>
                <w:rFonts w:ascii="仿宋" w:eastAsia="仿宋" w:hAnsi="仿宋"/>
              </w:rPr>
            </w:pPr>
          </w:p>
        </w:tc>
        <w:tc>
          <w:tcPr>
            <w:tcW w:w="0" w:type="auto"/>
            <w:vMerge/>
            <w:tcBorders>
              <w:top w:val="nil"/>
              <w:left w:val="single" w:sz="4" w:space="0" w:color="000000"/>
              <w:bottom w:val="nil"/>
              <w:right w:val="nil"/>
            </w:tcBorders>
          </w:tcPr>
          <w:p w:rsidR="00CC331E" w:rsidRPr="00724E01" w:rsidRDefault="00CC331E" w:rsidP="00CC331E">
            <w:pPr>
              <w:spacing w:after="160"/>
              <w:ind w:left="0" w:firstLine="0"/>
              <w:rPr>
                <w:rFonts w:ascii="仿宋" w:eastAsia="仿宋" w:hAnsi="仿宋"/>
              </w:rPr>
            </w:pPr>
          </w:p>
        </w:tc>
        <w:tc>
          <w:tcPr>
            <w:tcW w:w="1327" w:type="dxa"/>
            <w:gridSpan w:val="2"/>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对比文件2 </w:t>
            </w:r>
          </w:p>
        </w:tc>
        <w:tc>
          <w:tcPr>
            <w:tcW w:w="1260"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440"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562FAF">
        <w:trPr>
          <w:trHeight w:hRule="exact" w:val="340"/>
        </w:trPr>
        <w:tc>
          <w:tcPr>
            <w:tcW w:w="0" w:type="auto"/>
            <w:vMerge/>
            <w:tcBorders>
              <w:top w:val="nil"/>
              <w:left w:val="double" w:sz="4" w:space="0" w:color="000000"/>
              <w:bottom w:val="nil"/>
              <w:right w:val="single" w:sz="4" w:space="0" w:color="000000"/>
            </w:tcBorders>
            <w:vAlign w:val="center"/>
          </w:tcPr>
          <w:p w:rsidR="00CC331E" w:rsidRPr="00724E01" w:rsidRDefault="00CC331E" w:rsidP="00562FAF">
            <w:pPr>
              <w:spacing w:after="160"/>
              <w:ind w:left="0" w:firstLine="0"/>
              <w:jc w:val="center"/>
              <w:rPr>
                <w:rFonts w:ascii="仿宋" w:eastAsia="仿宋" w:hAnsi="仿宋"/>
              </w:rPr>
            </w:pPr>
          </w:p>
        </w:tc>
        <w:tc>
          <w:tcPr>
            <w:tcW w:w="0" w:type="auto"/>
            <w:vMerge/>
            <w:tcBorders>
              <w:top w:val="nil"/>
              <w:left w:val="single" w:sz="4" w:space="0" w:color="000000"/>
              <w:bottom w:val="nil"/>
              <w:right w:val="nil"/>
            </w:tcBorders>
          </w:tcPr>
          <w:p w:rsidR="00CC331E" w:rsidRPr="00724E01" w:rsidRDefault="00CC331E" w:rsidP="00CC331E">
            <w:pPr>
              <w:spacing w:after="160"/>
              <w:ind w:left="0" w:firstLine="0"/>
              <w:rPr>
                <w:rFonts w:ascii="仿宋" w:eastAsia="仿宋" w:hAnsi="仿宋"/>
              </w:rPr>
            </w:pPr>
          </w:p>
        </w:tc>
        <w:tc>
          <w:tcPr>
            <w:tcW w:w="1327" w:type="dxa"/>
            <w:gridSpan w:val="2"/>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jc w:val="both"/>
              <w:rPr>
                <w:rFonts w:ascii="仿宋" w:eastAsia="仿宋" w:hAnsi="仿宋"/>
              </w:rPr>
            </w:pPr>
            <w:r w:rsidRPr="00724E01">
              <w:rPr>
                <w:rFonts w:ascii="仿宋" w:eastAsia="仿宋" w:hAnsi="仿宋"/>
                <w:sz w:val="24"/>
              </w:rPr>
              <w:t xml:space="preserve">对比文件3 </w:t>
            </w:r>
          </w:p>
        </w:tc>
        <w:tc>
          <w:tcPr>
            <w:tcW w:w="1260"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440" w:type="dxa"/>
            <w:gridSpan w:val="3"/>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nil"/>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562FAF">
        <w:trPr>
          <w:trHeight w:hRule="exact" w:val="340"/>
        </w:trPr>
        <w:tc>
          <w:tcPr>
            <w:tcW w:w="0" w:type="auto"/>
            <w:vMerge/>
            <w:tcBorders>
              <w:top w:val="nil"/>
              <w:left w:val="double" w:sz="4" w:space="0" w:color="000000"/>
              <w:bottom w:val="single" w:sz="8" w:space="0" w:color="000000"/>
              <w:right w:val="single" w:sz="4" w:space="0" w:color="000000"/>
            </w:tcBorders>
            <w:vAlign w:val="center"/>
          </w:tcPr>
          <w:p w:rsidR="00CC331E" w:rsidRPr="00724E01" w:rsidRDefault="00CC331E" w:rsidP="00562FAF">
            <w:pPr>
              <w:spacing w:after="160"/>
              <w:ind w:left="0" w:firstLine="0"/>
              <w:jc w:val="center"/>
              <w:rPr>
                <w:rFonts w:ascii="仿宋" w:eastAsia="仿宋" w:hAnsi="仿宋"/>
              </w:rPr>
            </w:pPr>
          </w:p>
        </w:tc>
        <w:tc>
          <w:tcPr>
            <w:tcW w:w="0" w:type="auto"/>
            <w:vMerge/>
            <w:tcBorders>
              <w:top w:val="nil"/>
              <w:left w:val="single" w:sz="4" w:space="0" w:color="000000"/>
              <w:bottom w:val="single" w:sz="8" w:space="0" w:color="000000"/>
              <w:right w:val="nil"/>
            </w:tcBorders>
          </w:tcPr>
          <w:p w:rsidR="00CC331E" w:rsidRPr="00724E01" w:rsidRDefault="00CC331E" w:rsidP="00CC331E">
            <w:pPr>
              <w:spacing w:after="160"/>
              <w:ind w:left="0" w:firstLine="0"/>
              <w:rPr>
                <w:rFonts w:ascii="仿宋" w:eastAsia="仿宋" w:hAnsi="仿宋"/>
              </w:rPr>
            </w:pPr>
          </w:p>
        </w:tc>
        <w:tc>
          <w:tcPr>
            <w:tcW w:w="1327" w:type="dxa"/>
            <w:gridSpan w:val="2"/>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 </w:t>
            </w:r>
          </w:p>
        </w:tc>
        <w:tc>
          <w:tcPr>
            <w:tcW w:w="1260" w:type="dxa"/>
            <w:gridSpan w:val="3"/>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440" w:type="dxa"/>
            <w:gridSpan w:val="3"/>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140" w:type="dxa"/>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1292" w:type="dxa"/>
            <w:tcBorders>
              <w:top w:val="single" w:sz="4" w:space="0" w:color="000000"/>
              <w:left w:val="single" w:sz="4" w:space="0" w:color="000000"/>
              <w:bottom w:val="single" w:sz="8" w:space="0" w:color="000000"/>
              <w:right w:val="sing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c>
          <w:tcPr>
            <w:tcW w:w="0" w:type="auto"/>
            <w:vMerge/>
            <w:tcBorders>
              <w:top w:val="nil"/>
              <w:left w:val="single" w:sz="4" w:space="0" w:color="000000"/>
              <w:bottom w:val="single" w:sz="8" w:space="0" w:color="000000"/>
              <w:right w:val="double" w:sz="4" w:space="0" w:color="000000"/>
            </w:tcBorders>
          </w:tcPr>
          <w:p w:rsidR="00CC331E" w:rsidRPr="00724E01" w:rsidRDefault="00CC331E" w:rsidP="00CC331E">
            <w:pPr>
              <w:spacing w:after="160"/>
              <w:ind w:left="0" w:firstLine="0"/>
              <w:rPr>
                <w:rFonts w:ascii="仿宋" w:eastAsia="仿宋" w:hAnsi="仿宋"/>
              </w:rPr>
            </w:pPr>
          </w:p>
        </w:tc>
      </w:tr>
      <w:tr w:rsidR="00CC331E" w:rsidRPr="00724E01" w:rsidTr="00562FAF">
        <w:trPr>
          <w:trHeight w:val="2756"/>
        </w:trPr>
        <w:tc>
          <w:tcPr>
            <w:tcW w:w="1440" w:type="dxa"/>
            <w:tcBorders>
              <w:top w:val="single" w:sz="8" w:space="0" w:color="000000"/>
              <w:left w:val="double" w:sz="4" w:space="0" w:color="000000"/>
              <w:bottom w:val="single" w:sz="4" w:space="0" w:color="000000"/>
              <w:right w:val="single" w:sz="4" w:space="0" w:color="000000"/>
            </w:tcBorders>
            <w:vAlign w:val="center"/>
          </w:tcPr>
          <w:p w:rsidR="00CC331E" w:rsidRPr="00724E01" w:rsidRDefault="00CC331E" w:rsidP="00562FAF">
            <w:pPr>
              <w:spacing w:after="0"/>
              <w:ind w:left="0" w:firstLine="0"/>
              <w:jc w:val="center"/>
              <w:rPr>
                <w:rFonts w:ascii="仿宋" w:eastAsia="仿宋" w:hAnsi="仿宋"/>
              </w:rPr>
            </w:pPr>
            <w:r w:rsidRPr="00724E01">
              <w:rPr>
                <w:rFonts w:ascii="仿宋" w:eastAsia="仿宋" w:hAnsi="仿宋"/>
                <w:sz w:val="24"/>
              </w:rPr>
              <w:t>专利性分析</w:t>
            </w:r>
          </w:p>
        </w:tc>
        <w:tc>
          <w:tcPr>
            <w:tcW w:w="7200" w:type="dxa"/>
            <w:gridSpan w:val="12"/>
            <w:tcBorders>
              <w:top w:val="single" w:sz="8"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新颖性分析： </w:t>
            </w:r>
          </w:p>
          <w:p w:rsidR="00CC331E" w:rsidRPr="00724E01" w:rsidRDefault="00CC331E" w:rsidP="00562FAF">
            <w:pPr>
              <w:spacing w:after="0"/>
              <w:ind w:left="0" w:firstLine="0"/>
              <w:rPr>
                <w:rFonts w:ascii="仿宋" w:eastAsia="仿宋" w:hAnsi="仿宋"/>
              </w:rPr>
            </w:pPr>
            <w:r w:rsidRPr="00724E01">
              <w:rPr>
                <w:rFonts w:ascii="仿宋" w:eastAsia="仿宋" w:hAnsi="仿宋"/>
                <w:sz w:val="24"/>
              </w:rPr>
              <w:t xml:space="preserve"> </w:t>
            </w:r>
          </w:p>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创造性分析： </w:t>
            </w:r>
          </w:p>
          <w:p w:rsidR="00CC331E" w:rsidRPr="00724E01" w:rsidRDefault="00CC331E" w:rsidP="00CC331E">
            <w:pPr>
              <w:spacing w:after="0" w:line="240" w:lineRule="auto"/>
              <w:ind w:left="0" w:firstLine="0"/>
              <w:rPr>
                <w:rFonts w:ascii="仿宋" w:eastAsia="仿宋" w:hAnsi="仿宋"/>
              </w:rPr>
            </w:pPr>
            <w:r w:rsidRPr="00724E01">
              <w:rPr>
                <w:rFonts w:ascii="仿宋" w:eastAsia="仿宋" w:hAnsi="仿宋"/>
                <w:sz w:val="24"/>
              </w:rPr>
              <w:t xml:space="preserve">  </w:t>
            </w:r>
          </w:p>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结论和建议： </w:t>
            </w:r>
          </w:p>
          <w:p w:rsidR="00CC331E" w:rsidRPr="00724E01" w:rsidRDefault="00CC331E" w:rsidP="00CC331E">
            <w:pPr>
              <w:spacing w:after="0"/>
              <w:ind w:left="0" w:firstLine="0"/>
              <w:rPr>
                <w:rFonts w:ascii="仿宋" w:eastAsia="仿宋" w:hAnsi="仿宋"/>
              </w:rPr>
            </w:pPr>
            <w:r w:rsidRPr="00724E01">
              <w:rPr>
                <w:rFonts w:ascii="仿宋" w:eastAsia="仿宋" w:hAnsi="仿宋"/>
                <w:sz w:val="24"/>
              </w:rPr>
              <w:t xml:space="preserve"> </w:t>
            </w:r>
          </w:p>
        </w:tc>
      </w:tr>
      <w:tr w:rsidR="00CC331E" w:rsidRPr="00724E01" w:rsidTr="00562FAF">
        <w:trPr>
          <w:trHeight w:val="634"/>
        </w:trPr>
        <w:tc>
          <w:tcPr>
            <w:tcW w:w="1440" w:type="dxa"/>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562FAF">
            <w:pPr>
              <w:spacing w:after="0"/>
              <w:ind w:left="0" w:firstLine="0"/>
              <w:jc w:val="center"/>
              <w:rPr>
                <w:rFonts w:ascii="仿宋" w:eastAsia="仿宋" w:hAnsi="仿宋"/>
                <w:spacing w:val="-10"/>
              </w:rPr>
            </w:pPr>
            <w:r w:rsidRPr="00724E01">
              <w:rPr>
                <w:rFonts w:ascii="仿宋" w:eastAsia="仿宋" w:hAnsi="仿宋"/>
                <w:spacing w:val="-10"/>
                <w:sz w:val="24"/>
              </w:rPr>
              <w:t>对比文件文本</w:t>
            </w:r>
          </w:p>
        </w:tc>
        <w:tc>
          <w:tcPr>
            <w:tcW w:w="7200" w:type="dxa"/>
            <w:gridSpan w:val="12"/>
            <w:tcBorders>
              <w:top w:val="single" w:sz="4" w:space="0" w:color="000000"/>
              <w:left w:val="single" w:sz="4" w:space="0" w:color="000000"/>
              <w:bottom w:val="single" w:sz="4" w:space="0" w:color="000000"/>
              <w:right w:val="double" w:sz="4" w:space="0" w:color="000000"/>
            </w:tcBorders>
            <w:vAlign w:val="center"/>
          </w:tcPr>
          <w:p w:rsidR="00CC331E" w:rsidRPr="00724E01" w:rsidRDefault="004115AF" w:rsidP="00CC331E">
            <w:pPr>
              <w:spacing w:after="0"/>
              <w:ind w:left="0" w:firstLine="0"/>
              <w:jc w:val="center"/>
              <w:rPr>
                <w:rFonts w:ascii="仿宋" w:eastAsia="仿宋" w:hAnsi="仿宋"/>
              </w:rPr>
            </w:pPr>
            <w:r w:rsidRPr="00724E01">
              <w:rPr>
                <w:rFonts w:ascii="仿宋" w:eastAsia="仿宋" w:hAnsi="仿宋" w:hint="eastAsia"/>
                <w:sz w:val="24"/>
              </w:rPr>
              <w:t>□</w:t>
            </w:r>
            <w:r w:rsidR="00CC331E" w:rsidRPr="00724E01">
              <w:rPr>
                <w:rFonts w:ascii="仿宋" w:eastAsia="仿宋" w:hAnsi="仿宋"/>
                <w:sz w:val="24"/>
              </w:rPr>
              <w:t xml:space="preserve">纸质文档(附后)  </w:t>
            </w:r>
            <w:r w:rsidRPr="00724E01">
              <w:rPr>
                <w:rFonts w:ascii="仿宋" w:eastAsia="仿宋" w:hAnsi="仿宋" w:hint="eastAsia"/>
                <w:sz w:val="24"/>
              </w:rPr>
              <w:t>□</w:t>
            </w:r>
            <w:r w:rsidR="00CC331E" w:rsidRPr="00724E01">
              <w:rPr>
                <w:rFonts w:ascii="仿宋" w:eastAsia="仿宋" w:hAnsi="仿宋"/>
                <w:sz w:val="24"/>
              </w:rPr>
              <w:t xml:space="preserve">电子文档  </w:t>
            </w:r>
            <w:r w:rsidRPr="00724E01">
              <w:rPr>
                <w:rFonts w:ascii="仿宋" w:eastAsia="仿宋" w:hAnsi="仿宋" w:hint="eastAsia"/>
                <w:sz w:val="24"/>
              </w:rPr>
              <w:t>□</w:t>
            </w:r>
            <w:r w:rsidR="00CC331E" w:rsidRPr="00724E01">
              <w:rPr>
                <w:rFonts w:ascii="仿宋" w:eastAsia="仿宋" w:hAnsi="仿宋"/>
                <w:sz w:val="24"/>
              </w:rPr>
              <w:t xml:space="preserve">纸质和电子文档(附后) </w:t>
            </w:r>
          </w:p>
        </w:tc>
      </w:tr>
      <w:tr w:rsidR="00CC331E" w:rsidRPr="00724E01" w:rsidTr="00562FAF">
        <w:trPr>
          <w:trHeight w:val="322"/>
        </w:trPr>
        <w:tc>
          <w:tcPr>
            <w:tcW w:w="1440" w:type="dxa"/>
            <w:vMerge w:val="restart"/>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562FAF">
            <w:pPr>
              <w:spacing w:after="0"/>
              <w:ind w:left="0" w:firstLine="0"/>
              <w:jc w:val="center"/>
              <w:rPr>
                <w:rFonts w:ascii="仿宋" w:eastAsia="仿宋" w:hAnsi="仿宋"/>
              </w:rPr>
            </w:pPr>
            <w:r w:rsidRPr="00724E01">
              <w:rPr>
                <w:rFonts w:ascii="仿宋" w:eastAsia="仿宋" w:hAnsi="仿宋"/>
                <w:sz w:val="24"/>
              </w:rPr>
              <w:t>分析人员</w:t>
            </w:r>
          </w:p>
        </w:tc>
        <w:tc>
          <w:tcPr>
            <w:tcW w:w="2340" w:type="dxa"/>
            <w:gridSpan w:val="5"/>
            <w:vMerge w:val="restart"/>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562FAF">
            <w:pPr>
              <w:spacing w:after="0"/>
              <w:ind w:left="0" w:firstLine="0"/>
              <w:jc w:val="center"/>
              <w:rPr>
                <w:rFonts w:ascii="仿宋" w:eastAsia="仿宋" w:hAnsi="仿宋"/>
              </w:rPr>
            </w:pPr>
            <w:r w:rsidRPr="00724E01">
              <w:rPr>
                <w:rFonts w:ascii="仿宋" w:eastAsia="仿宋" w:hAnsi="仿宋"/>
                <w:sz w:val="24"/>
              </w:rPr>
              <w:t>初审人员</w:t>
            </w:r>
          </w:p>
        </w:tc>
        <w:tc>
          <w:tcPr>
            <w:tcW w:w="3420" w:type="dxa"/>
            <w:gridSpan w:val="5"/>
            <w:tcBorders>
              <w:top w:val="single" w:sz="4"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r>
      <w:tr w:rsidR="00CC331E" w:rsidRPr="00724E01" w:rsidTr="00562FAF">
        <w:trPr>
          <w:trHeight w:val="323"/>
        </w:trPr>
        <w:tc>
          <w:tcPr>
            <w:tcW w:w="0" w:type="auto"/>
            <w:vMerge/>
            <w:tcBorders>
              <w:top w:val="nil"/>
              <w:left w:val="double" w:sz="4" w:space="0" w:color="000000"/>
              <w:bottom w:val="single" w:sz="4" w:space="0" w:color="000000"/>
              <w:right w:val="single" w:sz="4" w:space="0" w:color="000000"/>
            </w:tcBorders>
            <w:vAlign w:val="center"/>
          </w:tcPr>
          <w:p w:rsidR="00CC331E" w:rsidRPr="00724E01" w:rsidRDefault="00CC331E" w:rsidP="00562FAF">
            <w:pPr>
              <w:spacing w:after="160"/>
              <w:ind w:left="0" w:firstLine="0"/>
              <w:jc w:val="center"/>
              <w:rPr>
                <w:rFonts w:ascii="仿宋" w:eastAsia="仿宋" w:hAnsi="仿宋"/>
              </w:rPr>
            </w:pPr>
          </w:p>
        </w:tc>
        <w:tc>
          <w:tcPr>
            <w:tcW w:w="0" w:type="auto"/>
            <w:gridSpan w:val="5"/>
            <w:vMerge/>
            <w:tcBorders>
              <w:top w:val="nil"/>
              <w:left w:val="single" w:sz="4" w:space="0" w:color="000000"/>
              <w:bottom w:val="single" w:sz="4" w:space="0" w:color="000000"/>
              <w:right w:val="single" w:sz="4" w:space="0" w:color="000000"/>
            </w:tcBorders>
          </w:tcPr>
          <w:p w:rsidR="00CC331E" w:rsidRPr="00724E01" w:rsidRDefault="00CC331E" w:rsidP="00CC331E">
            <w:pPr>
              <w:spacing w:after="160"/>
              <w:ind w:left="0" w:firstLine="0"/>
              <w:rPr>
                <w:rFonts w:ascii="仿宋" w:eastAsia="仿宋" w:hAnsi="仿宋"/>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CC331E" w:rsidRPr="00724E01" w:rsidRDefault="00CC331E" w:rsidP="00562FAF">
            <w:pPr>
              <w:spacing w:after="0"/>
              <w:ind w:left="0" w:firstLine="0"/>
              <w:jc w:val="center"/>
              <w:rPr>
                <w:rFonts w:ascii="仿宋" w:eastAsia="仿宋" w:hAnsi="仿宋"/>
              </w:rPr>
            </w:pPr>
            <w:r w:rsidRPr="00724E01">
              <w:rPr>
                <w:rFonts w:ascii="仿宋" w:eastAsia="仿宋" w:hAnsi="仿宋"/>
                <w:sz w:val="24"/>
              </w:rPr>
              <w:t>终审人员</w:t>
            </w:r>
          </w:p>
        </w:tc>
        <w:tc>
          <w:tcPr>
            <w:tcW w:w="3420" w:type="dxa"/>
            <w:gridSpan w:val="5"/>
            <w:tcBorders>
              <w:top w:val="single" w:sz="4"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jc w:val="center"/>
              <w:rPr>
                <w:rFonts w:ascii="仿宋" w:eastAsia="仿宋" w:hAnsi="仿宋"/>
              </w:rPr>
            </w:pPr>
            <w:r w:rsidRPr="00724E01">
              <w:rPr>
                <w:rFonts w:ascii="仿宋" w:eastAsia="仿宋" w:hAnsi="仿宋"/>
                <w:sz w:val="24"/>
              </w:rPr>
              <w:t xml:space="preserve"> </w:t>
            </w:r>
          </w:p>
        </w:tc>
      </w:tr>
      <w:tr w:rsidR="00CC331E" w:rsidRPr="00724E01" w:rsidTr="00562FAF">
        <w:trPr>
          <w:trHeight w:val="3615"/>
        </w:trPr>
        <w:tc>
          <w:tcPr>
            <w:tcW w:w="1440" w:type="dxa"/>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562FAF">
            <w:pPr>
              <w:spacing w:after="0"/>
              <w:ind w:left="0" w:firstLine="0"/>
              <w:jc w:val="center"/>
              <w:rPr>
                <w:rFonts w:ascii="仿宋" w:eastAsia="仿宋" w:hAnsi="仿宋"/>
              </w:rPr>
            </w:pPr>
            <w:r w:rsidRPr="00724E01">
              <w:rPr>
                <w:rFonts w:ascii="仿宋" w:eastAsia="仿宋" w:hAnsi="仿宋"/>
                <w:sz w:val="24"/>
              </w:rPr>
              <w:t>备注1</w:t>
            </w:r>
          </w:p>
        </w:tc>
        <w:tc>
          <w:tcPr>
            <w:tcW w:w="7200" w:type="dxa"/>
            <w:gridSpan w:val="12"/>
            <w:tcBorders>
              <w:top w:val="single" w:sz="4"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1"/>
              </w:rPr>
              <w:t xml:space="preserve">对比文件类型： </w:t>
            </w:r>
          </w:p>
          <w:p w:rsidR="00CC331E" w:rsidRPr="00724E01" w:rsidRDefault="00CC331E" w:rsidP="00CC331E">
            <w:pPr>
              <w:spacing w:after="0"/>
              <w:ind w:left="0" w:firstLine="0"/>
              <w:rPr>
                <w:rFonts w:ascii="仿宋" w:eastAsia="仿宋" w:hAnsi="仿宋"/>
              </w:rPr>
            </w:pPr>
            <w:r w:rsidRPr="00724E01">
              <w:rPr>
                <w:rFonts w:ascii="仿宋" w:eastAsia="仿宋" w:hAnsi="仿宋"/>
                <w:sz w:val="21"/>
              </w:rPr>
              <w:t xml:space="preserve">“A”反映相关现有技术的文件； </w:t>
            </w:r>
          </w:p>
          <w:p w:rsidR="00CC331E" w:rsidRPr="00724E01" w:rsidRDefault="00CC331E" w:rsidP="00CC331E">
            <w:pPr>
              <w:spacing w:after="0"/>
              <w:ind w:left="0" w:firstLine="0"/>
              <w:rPr>
                <w:rFonts w:ascii="仿宋" w:eastAsia="仿宋" w:hAnsi="仿宋"/>
              </w:rPr>
            </w:pPr>
            <w:r w:rsidRPr="00724E01">
              <w:rPr>
                <w:rFonts w:ascii="仿宋" w:eastAsia="仿宋" w:hAnsi="仿宋"/>
                <w:sz w:val="21"/>
              </w:rPr>
              <w:t xml:space="preserve">“X”单独一篇与权利要求相关的文件； </w:t>
            </w:r>
          </w:p>
          <w:p w:rsidR="00CC331E" w:rsidRPr="00724E01" w:rsidRDefault="00CC331E" w:rsidP="00CC331E">
            <w:pPr>
              <w:spacing w:after="0"/>
              <w:ind w:left="0" w:firstLine="0"/>
              <w:rPr>
                <w:rFonts w:ascii="仿宋" w:eastAsia="仿宋" w:hAnsi="仿宋"/>
              </w:rPr>
            </w:pPr>
            <w:r w:rsidRPr="00724E01">
              <w:rPr>
                <w:rFonts w:ascii="仿宋" w:eastAsia="仿宋" w:hAnsi="仿宋"/>
                <w:sz w:val="21"/>
              </w:rPr>
              <w:t xml:space="preserve">“Y”和检索报告中其它Y类文献组合与权利要求相关的文件； </w:t>
            </w:r>
          </w:p>
          <w:p w:rsidR="00CC331E" w:rsidRPr="00724E01" w:rsidRDefault="00CC331E" w:rsidP="00CC331E">
            <w:pPr>
              <w:spacing w:after="0"/>
              <w:ind w:left="0" w:firstLine="0"/>
              <w:rPr>
                <w:rFonts w:ascii="仿宋" w:eastAsia="仿宋" w:hAnsi="仿宋"/>
              </w:rPr>
            </w:pPr>
            <w:r w:rsidRPr="00724E01">
              <w:rPr>
                <w:rFonts w:ascii="仿宋" w:eastAsia="仿宋" w:hAnsi="仿宋"/>
                <w:sz w:val="21"/>
              </w:rPr>
              <w:t xml:space="preserve">“E”抵触申请文件； </w:t>
            </w:r>
          </w:p>
          <w:p w:rsidR="00CC331E" w:rsidRPr="00724E01" w:rsidRDefault="00CC331E" w:rsidP="00CC331E">
            <w:pPr>
              <w:spacing w:after="0" w:line="274" w:lineRule="auto"/>
              <w:ind w:left="0" w:firstLine="0"/>
              <w:rPr>
                <w:rFonts w:ascii="仿宋" w:eastAsia="仿宋" w:hAnsi="仿宋"/>
              </w:rPr>
            </w:pPr>
            <w:r w:rsidRPr="00724E01">
              <w:rPr>
                <w:rFonts w:ascii="仿宋" w:eastAsia="仿宋" w:hAnsi="仿宋"/>
                <w:sz w:val="21"/>
              </w:rPr>
              <w:t xml:space="preserve">“R”在申请日或申请日后公开的同一申请人的属于同样的发明创造的专利或专利申请文件以及他人在申请日向专利局提交的、属于同样的发明创造的专利申请文件； </w:t>
            </w:r>
          </w:p>
          <w:p w:rsidR="00CC331E" w:rsidRPr="00724E01" w:rsidRDefault="00CC331E" w:rsidP="00CC331E">
            <w:pPr>
              <w:spacing w:after="0" w:line="274" w:lineRule="auto"/>
              <w:ind w:left="0" w:firstLine="0"/>
              <w:rPr>
                <w:rFonts w:ascii="仿宋" w:eastAsia="仿宋" w:hAnsi="仿宋"/>
              </w:rPr>
            </w:pPr>
            <w:r w:rsidRPr="00724E01">
              <w:rPr>
                <w:rFonts w:ascii="仿宋" w:eastAsia="仿宋" w:hAnsi="仿宋"/>
                <w:sz w:val="21"/>
              </w:rPr>
              <w:t xml:space="preserve">“P”中间文件，其公开日在申请的申请日与所要求的优先权日之间的文件，或者会导致需要核实该申请优先权的文件。 </w:t>
            </w:r>
          </w:p>
          <w:p w:rsidR="00CC331E" w:rsidRPr="00724E01" w:rsidRDefault="00CC331E" w:rsidP="00CC331E">
            <w:pPr>
              <w:spacing w:after="0"/>
              <w:ind w:left="0" w:firstLine="0"/>
              <w:rPr>
                <w:rFonts w:ascii="仿宋" w:eastAsia="仿宋" w:hAnsi="仿宋"/>
              </w:rPr>
            </w:pPr>
            <w:r w:rsidRPr="00724E01">
              <w:rPr>
                <w:rFonts w:ascii="仿宋" w:eastAsia="仿宋" w:hAnsi="仿宋"/>
                <w:sz w:val="21"/>
              </w:rPr>
              <w:t xml:space="preserve">专利性分析服务：是指为判断技术方案相对于给定的对比文件是否具有新颖性、创造性而进行的分析服务。 </w:t>
            </w:r>
          </w:p>
        </w:tc>
      </w:tr>
      <w:tr w:rsidR="00CC331E" w:rsidRPr="00724E01" w:rsidTr="00562FAF">
        <w:trPr>
          <w:trHeight w:val="581"/>
        </w:trPr>
        <w:tc>
          <w:tcPr>
            <w:tcW w:w="1440" w:type="dxa"/>
            <w:tcBorders>
              <w:top w:val="single" w:sz="4" w:space="0" w:color="000000"/>
              <w:left w:val="double" w:sz="4" w:space="0" w:color="000000"/>
              <w:bottom w:val="single" w:sz="4" w:space="0" w:color="000000"/>
              <w:right w:val="single" w:sz="4" w:space="0" w:color="000000"/>
            </w:tcBorders>
            <w:vAlign w:val="center"/>
          </w:tcPr>
          <w:p w:rsidR="00CC331E" w:rsidRPr="00724E01" w:rsidRDefault="00CC331E" w:rsidP="00562FAF">
            <w:pPr>
              <w:spacing w:after="0"/>
              <w:ind w:left="0" w:firstLine="0"/>
              <w:jc w:val="center"/>
              <w:rPr>
                <w:rFonts w:ascii="仿宋" w:eastAsia="仿宋" w:hAnsi="仿宋"/>
              </w:rPr>
            </w:pPr>
            <w:r w:rsidRPr="00724E01">
              <w:rPr>
                <w:rFonts w:ascii="仿宋" w:eastAsia="仿宋" w:hAnsi="仿宋"/>
                <w:sz w:val="24"/>
              </w:rPr>
              <w:t>备注2</w:t>
            </w:r>
          </w:p>
        </w:tc>
        <w:tc>
          <w:tcPr>
            <w:tcW w:w="7200" w:type="dxa"/>
            <w:gridSpan w:val="12"/>
            <w:tcBorders>
              <w:top w:val="single" w:sz="4" w:space="0" w:color="000000"/>
              <w:left w:val="single" w:sz="4" w:space="0" w:color="000000"/>
              <w:bottom w:val="single" w:sz="4" w:space="0" w:color="000000"/>
              <w:right w:val="doub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sz w:val="21"/>
              </w:rPr>
              <w:t xml:space="preserve">委托方应提供专利性检索结果及相关文献；需服务方先行提供专利性检索服务的，可参照本指引中专利性检索服务开展，并填写专利性检索服务报告。 </w:t>
            </w:r>
          </w:p>
        </w:tc>
      </w:tr>
      <w:tr w:rsidR="00CC331E" w:rsidRPr="00724E01" w:rsidTr="00562FAF">
        <w:trPr>
          <w:trHeight w:val="378"/>
        </w:trPr>
        <w:tc>
          <w:tcPr>
            <w:tcW w:w="1440" w:type="dxa"/>
            <w:tcBorders>
              <w:top w:val="single" w:sz="4" w:space="0" w:color="000000"/>
              <w:left w:val="double" w:sz="4" w:space="0" w:color="000000"/>
              <w:bottom w:val="double" w:sz="4" w:space="0" w:color="000000"/>
              <w:right w:val="single" w:sz="4" w:space="0" w:color="000000"/>
            </w:tcBorders>
            <w:vAlign w:val="center"/>
          </w:tcPr>
          <w:p w:rsidR="00CC331E" w:rsidRPr="00724E01" w:rsidRDefault="00CC331E" w:rsidP="00562FAF">
            <w:pPr>
              <w:spacing w:after="0"/>
              <w:ind w:left="0" w:firstLine="0"/>
              <w:jc w:val="center"/>
              <w:rPr>
                <w:rFonts w:ascii="仿宋" w:eastAsia="仿宋" w:hAnsi="仿宋"/>
              </w:rPr>
            </w:pPr>
            <w:r w:rsidRPr="00724E01">
              <w:rPr>
                <w:rFonts w:ascii="仿宋" w:eastAsia="仿宋" w:hAnsi="仿宋"/>
                <w:sz w:val="24"/>
              </w:rPr>
              <w:t>备注3</w:t>
            </w:r>
          </w:p>
        </w:tc>
        <w:tc>
          <w:tcPr>
            <w:tcW w:w="7200" w:type="dxa"/>
            <w:gridSpan w:val="12"/>
            <w:tcBorders>
              <w:top w:val="single" w:sz="4" w:space="0" w:color="000000"/>
              <w:left w:val="single" w:sz="4" w:space="0" w:color="000000"/>
              <w:bottom w:val="double" w:sz="4" w:space="0" w:color="000000"/>
              <w:right w:val="double" w:sz="4" w:space="0" w:color="000000"/>
            </w:tcBorders>
          </w:tcPr>
          <w:p w:rsidR="00CC331E" w:rsidRPr="00724E01" w:rsidRDefault="00CC331E" w:rsidP="00CC331E">
            <w:pPr>
              <w:spacing w:after="0"/>
              <w:ind w:left="0" w:firstLine="0"/>
              <w:rPr>
                <w:rFonts w:ascii="仿宋" w:eastAsia="仿宋" w:hAnsi="仿宋"/>
              </w:rPr>
            </w:pPr>
            <w:r w:rsidRPr="00724E01">
              <w:rPr>
                <w:rFonts w:ascii="仿宋" w:eastAsia="仿宋" w:hAnsi="仿宋"/>
                <w:color w:val="9A9A9A"/>
                <w:sz w:val="24"/>
              </w:rPr>
              <w:t xml:space="preserve">（服务方反馈信息） </w:t>
            </w:r>
          </w:p>
          <w:p w:rsidR="00CC331E" w:rsidRPr="00724E01" w:rsidRDefault="00CC331E" w:rsidP="00F628F8">
            <w:pPr>
              <w:spacing w:after="0"/>
              <w:ind w:left="0" w:firstLine="0"/>
              <w:rPr>
                <w:rFonts w:ascii="仿宋" w:eastAsia="仿宋" w:hAnsi="仿宋"/>
              </w:rPr>
            </w:pPr>
            <w:r w:rsidRPr="00724E01">
              <w:rPr>
                <w:rFonts w:ascii="仿宋" w:eastAsia="仿宋" w:hAnsi="仿宋"/>
                <w:sz w:val="24"/>
              </w:rPr>
              <w:t xml:space="preserve"> </w:t>
            </w:r>
            <w:bookmarkStart w:id="0" w:name="_GoBack"/>
            <w:bookmarkEnd w:id="0"/>
          </w:p>
        </w:tc>
      </w:tr>
    </w:tbl>
    <w:p w:rsidR="00FE02F6" w:rsidRPr="00724E01" w:rsidRDefault="00FE02F6" w:rsidP="00F628F8">
      <w:pPr>
        <w:spacing w:after="0"/>
        <w:ind w:left="0"/>
        <w:jc w:val="center"/>
        <w:rPr>
          <w:rFonts w:ascii="仿宋" w:eastAsia="仿宋" w:hAnsi="仿宋"/>
        </w:rPr>
      </w:pPr>
    </w:p>
    <w:sectPr w:rsidR="00FE02F6" w:rsidRPr="00724E01" w:rsidSect="00CC331E">
      <w:footerReference w:type="even" r:id="rId8"/>
      <w:footerReference w:type="default" r:id="rId9"/>
      <w:footerReference w:type="first" r:id="rId10"/>
      <w:pgSz w:w="11904" w:h="16840"/>
      <w:pgMar w:top="1452" w:right="1361" w:bottom="1469" w:left="1588" w:header="720" w:footer="998"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071">
      <wne:macro wne:macroName="TEMPLATEPROJECT.NEWMACROS.PASTESPECIALTEXT"/>
    </wne:keymap>
    <wne:keymap wne:kcmPrimary="0072">
      <wne:macro wne:macroName="TEMPLATEPROJECT.NEWMACROS.EICHINESENAME"/>
    </wne:keymap>
    <wne:keymap wne:kcmPrimary="0073">
      <wne:macro wne:macroName="TEMPLATEPROJECT.NEWMACROS.EIFORMAT"/>
    </wne:keymap>
    <wne:keymap wne:kcmPrimary="0074">
      <wne:macro wne:macroName="TEMPLATEPROJECT.NEWMACROS.SCIFORMAT"/>
    </wne:keymap>
    <wne:keymap wne:kcmPrimary="0075">
      <wne:macro wne:macroName="TEMPLATEPROJECT.NEWMACROS.SCICITEDTEMPLATE"/>
    </wne:keymap>
    <wne:keymap wne:kcmPrimary="0076">
      <wne:macro wne:macroName="TEMPLATEPROJECT.NEWMACROS.SCICITEDFORMAT"/>
    </wne:keymap>
    <wne:keymap wne:kcmPrimary="0077">
      <wne:macro wne:macroName="TEMPLATEPROJECT.NEWMACROS.SCISELFCITATION"/>
    </wne:keymap>
    <wne:keymap wne:kcmPrimary="0078">
      <wne:macro wne:macroName="TEMPLATEPROJECT.NEWMACROS.SCICITEDNO"/>
    </wne:keymap>
    <wne:keymap wne:kcmPrimary="0079">
      <wne:macro wne:macroName="TEMPLATEPROJECT.NEWMACROS.DELETESCITED"/>
    </wne:keymap>
    <wne:keymap wne:kcmPrimary="007A">
      <wne:macro wne:macroName="TEMPLATEPROJECT.NEWMACROS.DELETEPARAGRAPH"/>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C72" w:rsidRDefault="00956C72">
      <w:pPr>
        <w:spacing w:after="0" w:line="240" w:lineRule="auto"/>
      </w:pPr>
      <w:r>
        <w:separator/>
      </w:r>
    </w:p>
  </w:endnote>
  <w:endnote w:type="continuationSeparator" w:id="0">
    <w:p w:rsidR="00956C72" w:rsidRDefault="0095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altName w:val="Malgun Gothic Semilight"/>
    <w:charset w:val="86"/>
    <w:family w:val="modern"/>
    <w:pitch w:val="fixed"/>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EB" w:rsidRDefault="004D19EB">
    <w:pPr>
      <w:spacing w:after="0"/>
      <w:ind w:left="0" w:right="371" w:firstLine="0"/>
      <w:jc w:val="center"/>
    </w:pPr>
    <w:r>
      <w:rPr>
        <w:rFonts w:ascii="Times New Roman" w:eastAsia="Times New Roman" w:hAnsi="Times New Roman" w:cs="Times New Roman"/>
        <w:sz w:val="18"/>
      </w:rPr>
      <w:t xml:space="preserve">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EB" w:rsidRDefault="004D19EB">
    <w:pPr>
      <w:spacing w:after="0"/>
      <w:ind w:left="0" w:right="371" w:firstLine="0"/>
      <w:jc w:val="center"/>
    </w:pPr>
    <w:r>
      <w:rPr>
        <w:rFonts w:ascii="Times New Roman" w:eastAsia="Times New Roman" w:hAnsi="Times New Roman" w:cs="Times New Roman"/>
        <w:sz w:val="18"/>
      </w:rPr>
      <w:t xml:space="preserve">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sidR="00F628F8">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EB" w:rsidRDefault="004D19EB">
    <w:pPr>
      <w:spacing w:after="0"/>
      <w:ind w:left="0" w:right="371" w:firstLine="0"/>
      <w:jc w:val="center"/>
    </w:pPr>
    <w:r>
      <w:rPr>
        <w:rFonts w:ascii="Times New Roman" w:eastAsia="Times New Roman" w:hAnsi="Times New Roman" w:cs="Times New Roman"/>
        <w:sz w:val="18"/>
      </w:rPr>
      <w:t xml:space="preserve">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C72" w:rsidRDefault="00956C72">
      <w:pPr>
        <w:spacing w:after="0" w:line="240" w:lineRule="auto"/>
      </w:pPr>
      <w:r>
        <w:separator/>
      </w:r>
    </w:p>
  </w:footnote>
  <w:footnote w:type="continuationSeparator" w:id="0">
    <w:p w:rsidR="00956C72" w:rsidRDefault="00956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60A0"/>
    <w:multiLevelType w:val="hybridMultilevel"/>
    <w:tmpl w:val="2666814E"/>
    <w:lvl w:ilvl="0" w:tplc="F858E02E">
      <w:start w:val="1"/>
      <w:numFmt w:val="decimal"/>
      <w:lvlText w:val="（%1）"/>
      <w:lvlJc w:val="left"/>
      <w:pPr>
        <w:ind w:left="70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C4E07052">
      <w:start w:val="1"/>
      <w:numFmt w:val="lowerLetter"/>
      <w:lvlText w:val="%2"/>
      <w:lvlJc w:val="left"/>
      <w:pPr>
        <w:ind w:left="118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805E0AE4">
      <w:start w:val="1"/>
      <w:numFmt w:val="lowerRoman"/>
      <w:lvlText w:val="%3"/>
      <w:lvlJc w:val="left"/>
      <w:pPr>
        <w:ind w:left="190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1DDAA20C">
      <w:start w:val="1"/>
      <w:numFmt w:val="decimal"/>
      <w:lvlText w:val="%4"/>
      <w:lvlJc w:val="left"/>
      <w:pPr>
        <w:ind w:left="262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25A22894">
      <w:start w:val="1"/>
      <w:numFmt w:val="lowerLetter"/>
      <w:lvlText w:val="%5"/>
      <w:lvlJc w:val="left"/>
      <w:pPr>
        <w:ind w:left="334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252A2872">
      <w:start w:val="1"/>
      <w:numFmt w:val="lowerRoman"/>
      <w:lvlText w:val="%6"/>
      <w:lvlJc w:val="left"/>
      <w:pPr>
        <w:ind w:left="406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128A782A">
      <w:start w:val="1"/>
      <w:numFmt w:val="decimal"/>
      <w:lvlText w:val="%7"/>
      <w:lvlJc w:val="left"/>
      <w:pPr>
        <w:ind w:left="478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858A9076">
      <w:start w:val="1"/>
      <w:numFmt w:val="lowerLetter"/>
      <w:lvlText w:val="%8"/>
      <w:lvlJc w:val="left"/>
      <w:pPr>
        <w:ind w:left="550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87B47832">
      <w:start w:val="1"/>
      <w:numFmt w:val="lowerRoman"/>
      <w:lvlText w:val="%9"/>
      <w:lvlJc w:val="left"/>
      <w:pPr>
        <w:ind w:left="622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D044B2"/>
    <w:multiLevelType w:val="hybridMultilevel"/>
    <w:tmpl w:val="355EB5C2"/>
    <w:lvl w:ilvl="0" w:tplc="4D86810C">
      <w:start w:val="1"/>
      <w:numFmt w:val="bullet"/>
      <w:lvlText w:val="¾"/>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D81BF8">
      <w:start w:val="1"/>
      <w:numFmt w:val="bullet"/>
      <w:lvlText w:val="o"/>
      <w:lvlJc w:val="left"/>
      <w:pPr>
        <w:ind w:left="1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2E83A3E">
      <w:start w:val="1"/>
      <w:numFmt w:val="bullet"/>
      <w:lvlText w:val="▪"/>
      <w:lvlJc w:val="left"/>
      <w:pPr>
        <w:ind w:left="1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7746E16">
      <w:start w:val="1"/>
      <w:numFmt w:val="bullet"/>
      <w:lvlText w:val="•"/>
      <w:lvlJc w:val="left"/>
      <w:pPr>
        <w:ind w:left="2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A8BF56">
      <w:start w:val="1"/>
      <w:numFmt w:val="bullet"/>
      <w:lvlText w:val="o"/>
      <w:lvlJc w:val="left"/>
      <w:pPr>
        <w:ind w:left="3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A2FB8A">
      <w:start w:val="1"/>
      <w:numFmt w:val="bullet"/>
      <w:lvlText w:val="▪"/>
      <w:lvlJc w:val="left"/>
      <w:pPr>
        <w:ind w:left="3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EE65AC2">
      <w:start w:val="1"/>
      <w:numFmt w:val="bullet"/>
      <w:lvlText w:val="•"/>
      <w:lvlJc w:val="left"/>
      <w:pPr>
        <w:ind w:left="46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EA0A64">
      <w:start w:val="1"/>
      <w:numFmt w:val="bullet"/>
      <w:lvlText w:val="o"/>
      <w:lvlJc w:val="left"/>
      <w:pPr>
        <w:ind w:left="54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80498E">
      <w:start w:val="1"/>
      <w:numFmt w:val="bullet"/>
      <w:lvlText w:val="▪"/>
      <w:lvlJc w:val="left"/>
      <w:pPr>
        <w:ind w:left="61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A44F09"/>
    <w:multiLevelType w:val="hybridMultilevel"/>
    <w:tmpl w:val="20A6FF5C"/>
    <w:lvl w:ilvl="0" w:tplc="0B64670E">
      <w:start w:val="10"/>
      <w:numFmt w:val="bullet"/>
      <w:lvlText w:val="□"/>
      <w:lvlJc w:val="left"/>
      <w:pPr>
        <w:ind w:left="360" w:hanging="360"/>
      </w:pPr>
      <w:rPr>
        <w:rFonts w:ascii="FangSong" w:eastAsia="FangSong" w:hAnsi="FangSong" w:cs="FangSong" w:hint="eastAsia"/>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EC47B5A"/>
    <w:multiLevelType w:val="hybridMultilevel"/>
    <w:tmpl w:val="13669B68"/>
    <w:lvl w:ilvl="0" w:tplc="8C7AB470">
      <w:start w:val="1"/>
      <w:numFmt w:val="decimal"/>
      <w:lvlText w:val="（%1）"/>
      <w:lvlJc w:val="left"/>
      <w:pPr>
        <w:ind w:left="445"/>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1" w:tplc="9BA2FF0C">
      <w:start w:val="1"/>
      <w:numFmt w:val="lowerLetter"/>
      <w:lvlText w:val="%2"/>
      <w:lvlJc w:val="left"/>
      <w:pPr>
        <w:ind w:left="154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2" w:tplc="F1E6CB2E">
      <w:start w:val="1"/>
      <w:numFmt w:val="lowerRoman"/>
      <w:lvlText w:val="%3"/>
      <w:lvlJc w:val="left"/>
      <w:pPr>
        <w:ind w:left="226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3" w:tplc="1AF45C10">
      <w:start w:val="1"/>
      <w:numFmt w:val="decimal"/>
      <w:lvlText w:val="%4"/>
      <w:lvlJc w:val="left"/>
      <w:pPr>
        <w:ind w:left="298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4" w:tplc="2BEC4268">
      <w:start w:val="1"/>
      <w:numFmt w:val="lowerLetter"/>
      <w:lvlText w:val="%5"/>
      <w:lvlJc w:val="left"/>
      <w:pPr>
        <w:ind w:left="370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5" w:tplc="0AF0F79E">
      <w:start w:val="1"/>
      <w:numFmt w:val="lowerRoman"/>
      <w:lvlText w:val="%6"/>
      <w:lvlJc w:val="left"/>
      <w:pPr>
        <w:ind w:left="442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6" w:tplc="F56A7544">
      <w:start w:val="1"/>
      <w:numFmt w:val="decimal"/>
      <w:lvlText w:val="%7"/>
      <w:lvlJc w:val="left"/>
      <w:pPr>
        <w:ind w:left="514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7" w:tplc="3C726A86">
      <w:start w:val="1"/>
      <w:numFmt w:val="lowerLetter"/>
      <w:lvlText w:val="%8"/>
      <w:lvlJc w:val="left"/>
      <w:pPr>
        <w:ind w:left="586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lvl w:ilvl="8" w:tplc="F7E840CE">
      <w:start w:val="1"/>
      <w:numFmt w:val="lowerRoman"/>
      <w:lvlText w:val="%9"/>
      <w:lvlJc w:val="left"/>
      <w:pPr>
        <w:ind w:left="6588"/>
      </w:pPr>
      <w:rPr>
        <w:rFonts w:ascii="FangSong" w:eastAsia="FangSong" w:hAnsi="FangSong" w:cs="FangSong"/>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1E"/>
    <w:rsid w:val="00002659"/>
    <w:rsid w:val="00004B59"/>
    <w:rsid w:val="0002200D"/>
    <w:rsid w:val="000332FB"/>
    <w:rsid w:val="00053D24"/>
    <w:rsid w:val="00094A77"/>
    <w:rsid w:val="000A3522"/>
    <w:rsid w:val="000B28B7"/>
    <w:rsid w:val="000C1E88"/>
    <w:rsid w:val="000C2151"/>
    <w:rsid w:val="000D7487"/>
    <w:rsid w:val="000F3E77"/>
    <w:rsid w:val="00116064"/>
    <w:rsid w:val="00120CDA"/>
    <w:rsid w:val="00122879"/>
    <w:rsid w:val="0012461B"/>
    <w:rsid w:val="00130613"/>
    <w:rsid w:val="001456C8"/>
    <w:rsid w:val="001667EF"/>
    <w:rsid w:val="001F2F3C"/>
    <w:rsid w:val="00204092"/>
    <w:rsid w:val="00225F9B"/>
    <w:rsid w:val="00235410"/>
    <w:rsid w:val="00236A87"/>
    <w:rsid w:val="00280524"/>
    <w:rsid w:val="002909BB"/>
    <w:rsid w:val="002A29D3"/>
    <w:rsid w:val="002A553E"/>
    <w:rsid w:val="002B1DD0"/>
    <w:rsid w:val="002B7D1A"/>
    <w:rsid w:val="002C07CA"/>
    <w:rsid w:val="002C35A2"/>
    <w:rsid w:val="002D6996"/>
    <w:rsid w:val="00311E8E"/>
    <w:rsid w:val="00313062"/>
    <w:rsid w:val="0035290F"/>
    <w:rsid w:val="00370623"/>
    <w:rsid w:val="0037747B"/>
    <w:rsid w:val="003F7303"/>
    <w:rsid w:val="004115AF"/>
    <w:rsid w:val="00412A21"/>
    <w:rsid w:val="00446DA6"/>
    <w:rsid w:val="00456639"/>
    <w:rsid w:val="0047469F"/>
    <w:rsid w:val="004C2A3E"/>
    <w:rsid w:val="004C4231"/>
    <w:rsid w:val="004D19EB"/>
    <w:rsid w:val="004D335B"/>
    <w:rsid w:val="004D3A88"/>
    <w:rsid w:val="004E655E"/>
    <w:rsid w:val="00500E93"/>
    <w:rsid w:val="00507C83"/>
    <w:rsid w:val="00523581"/>
    <w:rsid w:val="00531CB5"/>
    <w:rsid w:val="00562FAF"/>
    <w:rsid w:val="00570E13"/>
    <w:rsid w:val="00577AB2"/>
    <w:rsid w:val="0058726E"/>
    <w:rsid w:val="00595117"/>
    <w:rsid w:val="005A14FF"/>
    <w:rsid w:val="005B6F35"/>
    <w:rsid w:val="005D28CA"/>
    <w:rsid w:val="005D5E04"/>
    <w:rsid w:val="005F7319"/>
    <w:rsid w:val="00610D01"/>
    <w:rsid w:val="006355D0"/>
    <w:rsid w:val="0065138C"/>
    <w:rsid w:val="00671BC6"/>
    <w:rsid w:val="006771D1"/>
    <w:rsid w:val="0068728B"/>
    <w:rsid w:val="00691A25"/>
    <w:rsid w:val="006D100E"/>
    <w:rsid w:val="006F7C86"/>
    <w:rsid w:val="00702ED1"/>
    <w:rsid w:val="007062BD"/>
    <w:rsid w:val="00707DB1"/>
    <w:rsid w:val="00711F16"/>
    <w:rsid w:val="00724E01"/>
    <w:rsid w:val="0073013B"/>
    <w:rsid w:val="00754984"/>
    <w:rsid w:val="00776894"/>
    <w:rsid w:val="007C7483"/>
    <w:rsid w:val="008903BF"/>
    <w:rsid w:val="008C4945"/>
    <w:rsid w:val="008D38F5"/>
    <w:rsid w:val="008F616E"/>
    <w:rsid w:val="009049E6"/>
    <w:rsid w:val="00904FED"/>
    <w:rsid w:val="00931E87"/>
    <w:rsid w:val="00940278"/>
    <w:rsid w:val="00956C72"/>
    <w:rsid w:val="00966CEA"/>
    <w:rsid w:val="00986B61"/>
    <w:rsid w:val="00997311"/>
    <w:rsid w:val="009B22D0"/>
    <w:rsid w:val="009E11AE"/>
    <w:rsid w:val="009F3630"/>
    <w:rsid w:val="00A15716"/>
    <w:rsid w:val="00A20751"/>
    <w:rsid w:val="00A60915"/>
    <w:rsid w:val="00A62057"/>
    <w:rsid w:val="00A74BE8"/>
    <w:rsid w:val="00A8725A"/>
    <w:rsid w:val="00A9032D"/>
    <w:rsid w:val="00AD4C79"/>
    <w:rsid w:val="00AD4DF6"/>
    <w:rsid w:val="00AF0DFB"/>
    <w:rsid w:val="00AF472B"/>
    <w:rsid w:val="00B02D46"/>
    <w:rsid w:val="00B0660F"/>
    <w:rsid w:val="00B11C81"/>
    <w:rsid w:val="00B41705"/>
    <w:rsid w:val="00B51630"/>
    <w:rsid w:val="00B55163"/>
    <w:rsid w:val="00B74593"/>
    <w:rsid w:val="00B8222F"/>
    <w:rsid w:val="00B92D72"/>
    <w:rsid w:val="00B9347B"/>
    <w:rsid w:val="00BA1EE3"/>
    <w:rsid w:val="00BB06EF"/>
    <w:rsid w:val="00BF7EA4"/>
    <w:rsid w:val="00C00DB0"/>
    <w:rsid w:val="00C6045C"/>
    <w:rsid w:val="00C64FBE"/>
    <w:rsid w:val="00C80C3D"/>
    <w:rsid w:val="00C87DDF"/>
    <w:rsid w:val="00C93E3F"/>
    <w:rsid w:val="00CB6E42"/>
    <w:rsid w:val="00CC331E"/>
    <w:rsid w:val="00CD1628"/>
    <w:rsid w:val="00CD3914"/>
    <w:rsid w:val="00CE2A90"/>
    <w:rsid w:val="00CF06CA"/>
    <w:rsid w:val="00D02EBF"/>
    <w:rsid w:val="00D066E6"/>
    <w:rsid w:val="00D204F9"/>
    <w:rsid w:val="00D4069E"/>
    <w:rsid w:val="00D4088A"/>
    <w:rsid w:val="00D94131"/>
    <w:rsid w:val="00D963D5"/>
    <w:rsid w:val="00DB7841"/>
    <w:rsid w:val="00E05B52"/>
    <w:rsid w:val="00E10FF8"/>
    <w:rsid w:val="00E61987"/>
    <w:rsid w:val="00E66D4D"/>
    <w:rsid w:val="00E67545"/>
    <w:rsid w:val="00E95792"/>
    <w:rsid w:val="00EA4ED3"/>
    <w:rsid w:val="00EC628B"/>
    <w:rsid w:val="00EF1598"/>
    <w:rsid w:val="00F1231E"/>
    <w:rsid w:val="00F247C9"/>
    <w:rsid w:val="00F35751"/>
    <w:rsid w:val="00F46FFA"/>
    <w:rsid w:val="00F47E4E"/>
    <w:rsid w:val="00F51048"/>
    <w:rsid w:val="00F628F8"/>
    <w:rsid w:val="00F64E7F"/>
    <w:rsid w:val="00F67359"/>
    <w:rsid w:val="00F72ADC"/>
    <w:rsid w:val="00F76FC7"/>
    <w:rsid w:val="00F77261"/>
    <w:rsid w:val="00F93ADC"/>
    <w:rsid w:val="00FA76B1"/>
    <w:rsid w:val="00FD51A1"/>
    <w:rsid w:val="00FE02F6"/>
    <w:rsid w:val="00FE4954"/>
    <w:rsid w:val="00FF3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C23996-E1E8-4B4B-B4C9-12156FA4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31E"/>
    <w:pPr>
      <w:spacing w:after="171" w:line="259" w:lineRule="auto"/>
      <w:ind w:left="10" w:hanging="10"/>
    </w:pPr>
    <w:rPr>
      <w:rFonts w:ascii="FangSong" w:eastAsia="FangSong" w:hAnsi="FangSong" w:cs="FangSong"/>
      <w:color w:val="000000"/>
      <w:sz w:val="32"/>
    </w:rPr>
  </w:style>
  <w:style w:type="paragraph" w:styleId="1">
    <w:name w:val="heading 1"/>
    <w:basedOn w:val="a"/>
    <w:next w:val="a"/>
    <w:link w:val="10"/>
    <w:autoRedefine/>
    <w:uiPriority w:val="9"/>
    <w:qFormat/>
    <w:rsid w:val="00B55163"/>
    <w:pPr>
      <w:keepNext/>
      <w:keepLines/>
      <w:spacing w:before="120" w:after="120" w:line="360" w:lineRule="auto"/>
      <w:outlineLvl w:val="0"/>
    </w:pPr>
    <w:rPr>
      <w:b/>
      <w:bCs/>
      <w:kern w:val="44"/>
      <w:szCs w:val="44"/>
    </w:rPr>
  </w:style>
  <w:style w:type="paragraph" w:styleId="2">
    <w:name w:val="heading 2"/>
    <w:next w:val="a"/>
    <w:link w:val="20"/>
    <w:uiPriority w:val="9"/>
    <w:unhideWhenUsed/>
    <w:qFormat/>
    <w:rsid w:val="00CC331E"/>
    <w:pPr>
      <w:keepNext/>
      <w:keepLines/>
      <w:spacing w:after="171" w:line="259" w:lineRule="auto"/>
      <w:ind w:left="10" w:hanging="10"/>
      <w:outlineLvl w:val="1"/>
    </w:pPr>
    <w:rPr>
      <w:rFonts w:ascii="FangSong" w:eastAsia="FangSong" w:hAnsi="FangSong" w:cs="FangSong"/>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55163"/>
    <w:rPr>
      <w:b/>
      <w:bCs/>
      <w:kern w:val="44"/>
      <w:sz w:val="32"/>
      <w:szCs w:val="44"/>
    </w:rPr>
  </w:style>
  <w:style w:type="character" w:customStyle="1" w:styleId="20">
    <w:name w:val="标题 2 字符"/>
    <w:basedOn w:val="a0"/>
    <w:link w:val="2"/>
    <w:uiPriority w:val="9"/>
    <w:rsid w:val="00CC331E"/>
    <w:rPr>
      <w:rFonts w:ascii="FangSong" w:eastAsia="FangSong" w:hAnsi="FangSong" w:cs="FangSong"/>
      <w:color w:val="000000"/>
      <w:sz w:val="32"/>
    </w:rPr>
  </w:style>
  <w:style w:type="paragraph" w:customStyle="1" w:styleId="footnotedescription">
    <w:name w:val="footnote description"/>
    <w:next w:val="a"/>
    <w:link w:val="footnotedescriptionChar"/>
    <w:hidden/>
    <w:rsid w:val="00CC331E"/>
    <w:pPr>
      <w:spacing w:line="286" w:lineRule="auto"/>
      <w:ind w:left="98"/>
    </w:pPr>
    <w:rPr>
      <w:rFonts w:ascii="宋体" w:eastAsia="宋体" w:hAnsi="宋体" w:cs="宋体"/>
      <w:color w:val="000000"/>
      <w:sz w:val="18"/>
    </w:rPr>
  </w:style>
  <w:style w:type="character" w:customStyle="1" w:styleId="footnotedescriptionChar">
    <w:name w:val="footnote description Char"/>
    <w:link w:val="footnotedescription"/>
    <w:rsid w:val="00CC331E"/>
    <w:rPr>
      <w:rFonts w:ascii="宋体" w:eastAsia="宋体" w:hAnsi="宋体" w:cs="宋体"/>
      <w:color w:val="000000"/>
      <w:sz w:val="18"/>
    </w:rPr>
  </w:style>
  <w:style w:type="paragraph" w:styleId="11">
    <w:name w:val="toc 1"/>
    <w:hidden/>
    <w:rsid w:val="00CC331E"/>
    <w:pPr>
      <w:spacing w:line="360" w:lineRule="auto"/>
      <w:ind w:left="25" w:right="21" w:hanging="10"/>
    </w:pPr>
    <w:rPr>
      <w:rFonts w:ascii="Times New Roman" w:eastAsia="Times New Roman" w:hAnsi="Times New Roman" w:cs="Times New Roman"/>
      <w:color w:val="000000"/>
      <w:sz w:val="30"/>
    </w:rPr>
  </w:style>
  <w:style w:type="paragraph" w:styleId="21">
    <w:name w:val="toc 2"/>
    <w:hidden/>
    <w:rsid w:val="00CC331E"/>
    <w:pPr>
      <w:spacing w:after="219" w:line="259" w:lineRule="auto"/>
      <w:ind w:left="445" w:right="21" w:hanging="10"/>
    </w:pPr>
    <w:rPr>
      <w:rFonts w:ascii="Times New Roman" w:eastAsia="Times New Roman" w:hAnsi="Times New Roman" w:cs="Times New Roman"/>
      <w:color w:val="000000"/>
      <w:sz w:val="30"/>
    </w:rPr>
  </w:style>
  <w:style w:type="character" w:customStyle="1" w:styleId="footnotemark">
    <w:name w:val="footnote mark"/>
    <w:hidden/>
    <w:rsid w:val="00CC331E"/>
    <w:rPr>
      <w:rFonts w:ascii="Times New Roman" w:eastAsia="Times New Roman" w:hAnsi="Times New Roman" w:cs="Times New Roman"/>
      <w:color w:val="000000"/>
      <w:sz w:val="18"/>
      <w:vertAlign w:val="superscript"/>
    </w:rPr>
  </w:style>
  <w:style w:type="table" w:customStyle="1" w:styleId="TableGrid">
    <w:name w:val="TableGrid"/>
    <w:rsid w:val="00CC331E"/>
    <w:tblPr>
      <w:tblCellMar>
        <w:top w:w="0" w:type="dxa"/>
        <w:left w:w="0" w:type="dxa"/>
        <w:bottom w:w="0" w:type="dxa"/>
        <w:right w:w="0" w:type="dxa"/>
      </w:tblCellMar>
    </w:tblPr>
  </w:style>
  <w:style w:type="paragraph" w:styleId="a3">
    <w:name w:val="header"/>
    <w:basedOn w:val="a"/>
    <w:link w:val="a4"/>
    <w:uiPriority w:val="99"/>
    <w:unhideWhenUsed/>
    <w:rsid w:val="00CC331E"/>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CC331E"/>
    <w:rPr>
      <w:rFonts w:ascii="FangSong" w:eastAsia="FangSong" w:hAnsi="FangSong" w:cs="FangSong"/>
      <w:color w:val="000000"/>
      <w:sz w:val="18"/>
      <w:szCs w:val="18"/>
    </w:rPr>
  </w:style>
  <w:style w:type="paragraph" w:styleId="a5">
    <w:name w:val="List Paragraph"/>
    <w:basedOn w:val="a"/>
    <w:uiPriority w:val="34"/>
    <w:qFormat/>
    <w:rsid w:val="00D963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0214;\&#25105;&#30340;&#26700;&#38754;\&#20020;&#26102;&#25991;&#26723;(201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临时文档(2015)</Template>
  <TotalTime>0</TotalTime>
  <Pages>2</Pages>
  <Words>185</Words>
  <Characters>1056</Characters>
  <Application>Microsoft Office Word</Application>
  <DocSecurity>0</DocSecurity>
  <Lines>8</Lines>
  <Paragraphs>2</Paragraphs>
  <ScaleCrop>false</ScaleCrop>
  <Company>DUTL</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高健</dc:creator>
  <cp:keywords/>
  <dc:description/>
  <cp:lastModifiedBy>陈陶</cp:lastModifiedBy>
  <cp:revision>2</cp:revision>
  <dcterms:created xsi:type="dcterms:W3CDTF">2018-11-23T08:22:00Z</dcterms:created>
  <dcterms:modified xsi:type="dcterms:W3CDTF">2018-11-23T08:22:00Z</dcterms:modified>
</cp:coreProperties>
</file>